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7DA33E0B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="00B63189">
        <w:rPr>
          <w:i/>
          <w:iCs/>
          <w:sz w:val="20"/>
          <w:szCs w:val="20"/>
        </w:rPr>
        <w:t xml:space="preserve">Please be as specific as possible </w:t>
      </w:r>
      <w:r w:rsidR="005438EF">
        <w:rPr>
          <w:i/>
          <w:iCs/>
          <w:sz w:val="20"/>
          <w:szCs w:val="20"/>
        </w:rPr>
        <w:t>as to what should be changed and why.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76931EB4" w14:textId="6B56FFA5" w:rsidR="00184EA5" w:rsidRDefault="000011A4">
      <w:pPr>
        <w:rPr>
          <w:sz w:val="20"/>
          <w:szCs w:val="20"/>
        </w:rPr>
      </w:pPr>
      <w:r>
        <w:rPr>
          <w:sz w:val="20"/>
          <w:szCs w:val="20"/>
        </w:rPr>
        <w:t xml:space="preserve">This is a good start, but I don’t think there should be any option that does not require the </w:t>
      </w:r>
      <w:r w:rsidR="00184EA5">
        <w:rPr>
          <w:sz w:val="20"/>
          <w:szCs w:val="20"/>
        </w:rPr>
        <w:t>on-site presence of a HERS Rater or RFI</w:t>
      </w:r>
      <w:r>
        <w:rPr>
          <w:sz w:val="20"/>
          <w:szCs w:val="20"/>
        </w:rPr>
        <w:t xml:space="preserve"> at some point</w:t>
      </w:r>
      <w:r w:rsidR="00E475E4">
        <w:rPr>
          <w:sz w:val="20"/>
          <w:szCs w:val="20"/>
        </w:rPr>
        <w:t>, especially at the beginning</w:t>
      </w:r>
      <w:r w:rsidR="00184EA5">
        <w:rPr>
          <w:sz w:val="20"/>
          <w:szCs w:val="20"/>
        </w:rPr>
        <w:t xml:space="preserve">. </w:t>
      </w:r>
      <w:r w:rsidR="00E475E4">
        <w:rPr>
          <w:sz w:val="20"/>
          <w:szCs w:val="20"/>
        </w:rPr>
        <w:t>Then periodically throughout the project.</w:t>
      </w:r>
    </w:p>
    <w:p w14:paraId="392D4EC2" w14:textId="335853BC" w:rsidR="0000630F" w:rsidRDefault="00184EA5">
      <w:pPr>
        <w:rPr>
          <w:sz w:val="20"/>
          <w:szCs w:val="20"/>
        </w:rPr>
      </w:pPr>
      <w:r>
        <w:rPr>
          <w:sz w:val="20"/>
          <w:szCs w:val="20"/>
        </w:rPr>
        <w:t xml:space="preserve">I recommend adding a hybrid option where a HERS Rater or RFI would conduct an in-person verification of the first (or one of the first) walls/units produced. The HERS Rater or RFI could then return to sample additional walls/units following the typical HERS sampling protocol or a sampling protocol </w:t>
      </w:r>
      <w:r w:rsidR="00E475E4">
        <w:rPr>
          <w:sz w:val="20"/>
          <w:szCs w:val="20"/>
        </w:rPr>
        <w:t>appropriately</w:t>
      </w:r>
      <w:r>
        <w:rPr>
          <w:sz w:val="20"/>
          <w:szCs w:val="20"/>
        </w:rPr>
        <w:t xml:space="preserve"> modified for modular construction</w:t>
      </w:r>
      <w:r w:rsidR="00E475E4">
        <w:rPr>
          <w:sz w:val="20"/>
          <w:szCs w:val="20"/>
        </w:rPr>
        <w:t xml:space="preserve"> could be considered.</w:t>
      </w:r>
      <w:r>
        <w:rPr>
          <w:sz w:val="20"/>
          <w:szCs w:val="20"/>
        </w:rPr>
        <w:t xml:space="preserve"> </w:t>
      </w:r>
      <w:r w:rsidR="00E475E4">
        <w:rPr>
          <w:sz w:val="20"/>
          <w:szCs w:val="20"/>
        </w:rPr>
        <w:t xml:space="preserve">The factory representative should be brought into conversations early </w:t>
      </w:r>
      <w:r w:rsidR="00E506EF">
        <w:rPr>
          <w:sz w:val="20"/>
          <w:szCs w:val="20"/>
        </w:rPr>
        <w:t xml:space="preserve">in design </w:t>
      </w:r>
      <w:r w:rsidR="00E475E4">
        <w:rPr>
          <w:sz w:val="20"/>
          <w:szCs w:val="20"/>
        </w:rPr>
        <w:t>– and kept in project communication</w:t>
      </w:r>
      <w:r w:rsidR="00E506EF">
        <w:rPr>
          <w:sz w:val="20"/>
          <w:szCs w:val="20"/>
        </w:rPr>
        <w:t xml:space="preserve"> throughout</w:t>
      </w:r>
      <w:r w:rsidR="00E475E4">
        <w:rPr>
          <w:sz w:val="20"/>
          <w:szCs w:val="20"/>
        </w:rPr>
        <w:t xml:space="preserve"> - so that they know requirements and expectations. </w:t>
      </w:r>
    </w:p>
    <w:p w14:paraId="6CE98CA4" w14:textId="75F7AE82" w:rsidR="000011A4" w:rsidRDefault="00E475E4">
      <w:pPr>
        <w:rPr>
          <w:sz w:val="20"/>
          <w:szCs w:val="20"/>
        </w:rPr>
      </w:pPr>
      <w:r>
        <w:rPr>
          <w:sz w:val="20"/>
          <w:szCs w:val="20"/>
        </w:rPr>
        <w:t xml:space="preserve">Alternatively, the </w:t>
      </w:r>
      <w:hyperlink r:id="rId6" w:history="1">
        <w:r w:rsidRPr="00E475E4">
          <w:rPr>
            <w:rStyle w:val="Hyperlink"/>
            <w:sz w:val="20"/>
            <w:szCs w:val="20"/>
          </w:rPr>
          <w:t>ENERGY STAR Manufactured Homes protocol</w:t>
        </w:r>
      </w:hyperlink>
      <w:r>
        <w:rPr>
          <w:sz w:val="20"/>
          <w:szCs w:val="20"/>
        </w:rPr>
        <w:t xml:space="preserve"> is also a great guide that’s already flushed out and published.</w:t>
      </w:r>
      <w:r w:rsidR="00FD1ED2">
        <w:rPr>
          <w:sz w:val="20"/>
          <w:szCs w:val="20"/>
        </w:rPr>
        <w:t xml:space="preserve"> This was brought up by another colleague.</w:t>
      </w:r>
      <w:r>
        <w:rPr>
          <w:sz w:val="20"/>
          <w:szCs w:val="20"/>
        </w:rPr>
        <w:t xml:space="preserve"> Any reason we can’t</w:t>
      </w:r>
      <w:r w:rsidR="00E506E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follow that? For our company, we rarely do HERS ratings by themselves, so combining </w:t>
      </w:r>
      <w:r w:rsidR="00E506EF">
        <w:rPr>
          <w:sz w:val="20"/>
          <w:szCs w:val="20"/>
        </w:rPr>
        <w:t>HERS verification</w:t>
      </w:r>
      <w:r>
        <w:rPr>
          <w:sz w:val="20"/>
          <w:szCs w:val="20"/>
        </w:rPr>
        <w:t xml:space="preserve"> with these other certification requirements is a win-win. </w:t>
      </w:r>
      <w:proofErr w:type="gramStart"/>
      <w:r>
        <w:rPr>
          <w:sz w:val="20"/>
          <w:szCs w:val="20"/>
        </w:rPr>
        <w:t>Obviously</w:t>
      </w:r>
      <w:proofErr w:type="gramEnd"/>
      <w:r>
        <w:rPr>
          <w:sz w:val="20"/>
          <w:szCs w:val="20"/>
        </w:rPr>
        <w:t xml:space="preserve"> the plant would charge more for the additional work, and additional QA would </w:t>
      </w:r>
      <w:r w:rsidR="00FD1ED2">
        <w:rPr>
          <w:sz w:val="20"/>
          <w:szCs w:val="20"/>
        </w:rPr>
        <w:t xml:space="preserve">have to be done </w:t>
      </w:r>
      <w:proofErr w:type="gramStart"/>
      <w:r w:rsidR="00FD1ED2">
        <w:rPr>
          <w:sz w:val="20"/>
          <w:szCs w:val="20"/>
        </w:rPr>
        <w:t>that lines</w:t>
      </w:r>
      <w:proofErr w:type="gramEnd"/>
      <w:r w:rsidR="00FD1ED2">
        <w:rPr>
          <w:sz w:val="20"/>
          <w:szCs w:val="20"/>
        </w:rPr>
        <w:t xml:space="preserve"> up with RESNET protocols.</w:t>
      </w:r>
    </w:p>
    <w:p w14:paraId="5DE4DC97" w14:textId="77777777" w:rsidR="00184EA5" w:rsidRPr="0000630F" w:rsidRDefault="00184EA5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7DD8A835" w14:textId="0D8EBFA8" w:rsidR="0000630F" w:rsidRPr="0000630F" w:rsidRDefault="0000630F"/>
    <w:sectPr w:rsidR="0000630F" w:rsidRPr="0000630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8B8E6" w14:textId="77777777" w:rsidR="00F37D62" w:rsidRDefault="00F37D62" w:rsidP="00237923">
      <w:pPr>
        <w:spacing w:after="0" w:line="240" w:lineRule="auto"/>
      </w:pPr>
      <w:r>
        <w:separator/>
      </w:r>
    </w:p>
  </w:endnote>
  <w:endnote w:type="continuationSeparator" w:id="0">
    <w:p w14:paraId="38534F97" w14:textId="77777777" w:rsidR="00F37D62" w:rsidRDefault="00F37D62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68E9D" w14:textId="77777777" w:rsidR="00F37D62" w:rsidRDefault="00F37D62" w:rsidP="00237923">
      <w:pPr>
        <w:spacing w:after="0" w:line="240" w:lineRule="auto"/>
      </w:pPr>
      <w:r>
        <w:separator/>
      </w:r>
    </w:p>
  </w:footnote>
  <w:footnote w:type="continuationSeparator" w:id="0">
    <w:p w14:paraId="771897BC" w14:textId="77777777" w:rsidR="00F37D62" w:rsidRDefault="00F37D62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401D1433" w:rsidR="00237923" w:rsidRPr="00237923" w:rsidRDefault="002F2ECC" w:rsidP="00237923">
    <w:pPr>
      <w:pStyle w:val="Header"/>
      <w:jc w:val="center"/>
    </w:pPr>
    <w:r>
      <w:rPr>
        <w:b/>
        <w:bCs/>
      </w:rPr>
      <w:t>Off-Site Construction Pilot Program Public Feedback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11A4"/>
    <w:rsid w:val="0000630F"/>
    <w:rsid w:val="000947F2"/>
    <w:rsid w:val="00142007"/>
    <w:rsid w:val="00184EA5"/>
    <w:rsid w:val="00237923"/>
    <w:rsid w:val="002F2ECC"/>
    <w:rsid w:val="003277F2"/>
    <w:rsid w:val="004870EA"/>
    <w:rsid w:val="005438EF"/>
    <w:rsid w:val="00553D0D"/>
    <w:rsid w:val="005C1477"/>
    <w:rsid w:val="0081365B"/>
    <w:rsid w:val="008C2F70"/>
    <w:rsid w:val="00B63189"/>
    <w:rsid w:val="00D824DE"/>
    <w:rsid w:val="00E475E4"/>
    <w:rsid w:val="00E506EF"/>
    <w:rsid w:val="00F37D62"/>
    <w:rsid w:val="00F47CC3"/>
    <w:rsid w:val="00FD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  <w:style w:type="character" w:styleId="Hyperlink">
    <w:name w:val="Hyperlink"/>
    <w:basedOn w:val="DefaultParagraphFont"/>
    <w:uiPriority w:val="99"/>
    <w:unhideWhenUsed/>
    <w:rsid w:val="00E475E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5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ergystar.gov/sites/default/files/2024-07/ENERGY%20STAR%20Manufactured%20New%20Homes%20Program%20Requirements%2C%20Version%202%20%28Rev.%2002%29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Lindsey Elton</cp:lastModifiedBy>
  <cp:revision>8</cp:revision>
  <dcterms:created xsi:type="dcterms:W3CDTF">2025-03-12T19:27:00Z</dcterms:created>
  <dcterms:modified xsi:type="dcterms:W3CDTF">2025-04-09T17:37:00Z</dcterms:modified>
</cp:coreProperties>
</file>