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780E33BF" w:rsidR="0000630F" w:rsidRPr="0000630F" w:rsidRDefault="00941341">
      <w:pPr>
        <w:rPr>
          <w:sz w:val="20"/>
          <w:szCs w:val="20"/>
        </w:rPr>
      </w:pPr>
      <w:r>
        <w:rPr>
          <w:sz w:val="20"/>
          <w:szCs w:val="20"/>
        </w:rPr>
        <w:t>The term “wall cladding” when used in conjunction with interior finish</w:t>
      </w:r>
      <w:r w:rsidR="0081158D">
        <w:rPr>
          <w:sz w:val="20"/>
          <w:szCs w:val="20"/>
        </w:rPr>
        <w:t xml:space="preserve"> is incorrect. The term “wall cladding” is used for exterior walls. If you wish to use a term for an interior finish, use wall finish, ceiling finish and floor finish. That matches the main term of interior finish.</w:t>
      </w:r>
      <w:r>
        <w:rPr>
          <w:sz w:val="20"/>
          <w:szCs w:val="20"/>
        </w:rPr>
        <w:t xml:space="preserve"> 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DD8A835" w14:textId="0D8EBFA8" w:rsidR="0000630F" w:rsidRPr="0000630F" w:rsidRDefault="0000630F"/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0BC0" w14:textId="77777777" w:rsidR="00F46EB8" w:rsidRDefault="00F46EB8" w:rsidP="00237923">
      <w:pPr>
        <w:spacing w:after="0" w:line="240" w:lineRule="auto"/>
      </w:pPr>
      <w:r>
        <w:separator/>
      </w:r>
    </w:p>
  </w:endnote>
  <w:endnote w:type="continuationSeparator" w:id="0">
    <w:p w14:paraId="398F74EC" w14:textId="77777777" w:rsidR="00F46EB8" w:rsidRDefault="00F46EB8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457E2" w14:textId="77777777" w:rsidR="00F46EB8" w:rsidRDefault="00F46EB8" w:rsidP="00237923">
      <w:pPr>
        <w:spacing w:after="0" w:line="240" w:lineRule="auto"/>
      </w:pPr>
      <w:r>
        <w:separator/>
      </w:r>
    </w:p>
  </w:footnote>
  <w:footnote w:type="continuationSeparator" w:id="0">
    <w:p w14:paraId="78711ED6" w14:textId="77777777" w:rsidR="00F46EB8" w:rsidRDefault="00F46EB8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553D0D"/>
    <w:rsid w:val="005C1477"/>
    <w:rsid w:val="0081158D"/>
    <w:rsid w:val="008C2F70"/>
    <w:rsid w:val="00941341"/>
    <w:rsid w:val="00A519E2"/>
    <w:rsid w:val="00AB6728"/>
    <w:rsid w:val="00D824DE"/>
    <w:rsid w:val="00F44C65"/>
    <w:rsid w:val="00F4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Trimble, Brian</cp:lastModifiedBy>
  <cp:revision>2</cp:revision>
  <dcterms:created xsi:type="dcterms:W3CDTF">2024-11-25T19:28:00Z</dcterms:created>
  <dcterms:modified xsi:type="dcterms:W3CDTF">2024-11-25T19:28:00Z</dcterms:modified>
</cp:coreProperties>
</file>