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E9D0" w14:textId="77777777" w:rsidR="00303F97" w:rsidRDefault="00303F97" w:rsidP="00303F97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>
        <w:rPr>
          <w:i/>
          <w:iCs/>
          <w:sz w:val="20"/>
          <w:szCs w:val="20"/>
        </w:rPr>
        <w:t xml:space="preserve"> below.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314DA9E1" w14:textId="77777777" w:rsidR="00303F97" w:rsidRPr="0000630F" w:rsidRDefault="00303F97" w:rsidP="00303F97">
      <w:pPr>
        <w:rPr>
          <w:sz w:val="20"/>
          <w:szCs w:val="20"/>
        </w:rPr>
      </w:pPr>
    </w:p>
    <w:p w14:paraId="0B7AE400" w14:textId="77777777" w:rsidR="00303F97" w:rsidRPr="0000630F" w:rsidRDefault="00303F97" w:rsidP="00303F97">
      <w:pPr>
        <w:rPr>
          <w:sz w:val="20"/>
          <w:szCs w:val="20"/>
        </w:rPr>
      </w:pPr>
      <w:r>
        <w:rPr>
          <w:sz w:val="20"/>
          <w:szCs w:val="20"/>
        </w:rPr>
        <w:t xml:space="preserve">It doesn’t make sense that RVI’s be restricted to 3 stories when 301 </w:t>
      </w:r>
      <w:proofErr w:type="spellStart"/>
      <w:r>
        <w:rPr>
          <w:sz w:val="20"/>
          <w:szCs w:val="20"/>
        </w:rPr>
        <w:t>permists</w:t>
      </w:r>
      <w:proofErr w:type="spellEnd"/>
      <w:r>
        <w:rPr>
          <w:sz w:val="20"/>
          <w:szCs w:val="20"/>
        </w:rPr>
        <w:t xml:space="preserve"> ratings on dwelling units in any size structure. </w:t>
      </w:r>
    </w:p>
    <w:p w14:paraId="04897D84" w14:textId="77777777" w:rsidR="00303F97" w:rsidRDefault="00303F97" w:rsidP="00303F97">
      <w:pPr>
        <w:rPr>
          <w:i/>
          <w:iCs/>
          <w:sz w:val="20"/>
          <w:szCs w:val="20"/>
        </w:rPr>
      </w:pPr>
    </w:p>
    <w:p w14:paraId="29A0D632" w14:textId="77777777" w:rsidR="00303F97" w:rsidRDefault="00303F97" w:rsidP="00303F97">
      <w:pPr>
        <w:rPr>
          <w:i/>
          <w:iCs/>
          <w:sz w:val="20"/>
          <w:szCs w:val="20"/>
        </w:rPr>
      </w:pPr>
    </w:p>
    <w:p w14:paraId="1A45FA35" w14:textId="77777777" w:rsidR="00303F97" w:rsidRDefault="00303F97" w:rsidP="00303F97">
      <w:pPr>
        <w:rPr>
          <w:b/>
          <w:bCs/>
        </w:rPr>
      </w:pPr>
    </w:p>
    <w:p w14:paraId="099C8605" w14:textId="77777777" w:rsidR="00303F97" w:rsidRDefault="00303F97" w:rsidP="00303F97">
      <w:pPr>
        <w:rPr>
          <w:b/>
          <w:bCs/>
        </w:rPr>
      </w:pPr>
    </w:p>
    <w:p w14:paraId="54CE1B39" w14:textId="77777777" w:rsidR="00303F97" w:rsidRPr="0000630F" w:rsidRDefault="00303F97" w:rsidP="00303F97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>
        <w:rPr>
          <w:i/>
          <w:iCs/>
          <w:sz w:val="20"/>
          <w:szCs w:val="20"/>
        </w:rPr>
        <w:t xml:space="preserve">Changes must be shown with “hard-formatting” strikethrough and underline, </w:t>
      </w:r>
      <w:r>
        <w:rPr>
          <w:i/>
          <w:iCs/>
          <w:sz w:val="20"/>
          <w:szCs w:val="20"/>
          <w:u w:val="single"/>
        </w:rPr>
        <w:t>not</w:t>
      </w:r>
      <w:r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01F73666" w14:textId="77777777" w:rsidR="00303F97" w:rsidRDefault="00303F97" w:rsidP="00303F97"/>
    <w:p w14:paraId="03EE8E9F" w14:textId="77777777" w:rsidR="00303F97" w:rsidRPr="003F0B0F" w:rsidRDefault="00303F97" w:rsidP="00303F97">
      <w:r w:rsidRPr="003F0B0F">
        <w:rPr>
          <w:b/>
          <w:bCs/>
          <w:u w:val="single"/>
        </w:rPr>
        <w:t xml:space="preserve">101.2 Scope. </w:t>
      </w:r>
      <w:r w:rsidRPr="003F0B0F">
        <w:t xml:space="preserve">This standard is applicable to all one- and two-family dwellings and to dwelling units in residential buildings </w:t>
      </w:r>
      <w:r w:rsidRPr="003F0B0F">
        <w:rPr>
          <w:strike/>
          <w:color w:val="FF0000"/>
          <w:u w:val="single"/>
        </w:rPr>
        <w:t>three stories or less in height above grade plane</w:t>
      </w:r>
      <w:r w:rsidRPr="003F0B0F">
        <w:t xml:space="preserve"> </w:t>
      </w:r>
      <w:r w:rsidRPr="003F0B0F">
        <w:rPr>
          <w:color w:val="0070C0"/>
          <w:u w:val="single"/>
        </w:rPr>
        <w:t>as described in ANSI/RESNET/ICC 301-2022</w:t>
      </w:r>
      <w:r>
        <w:rPr>
          <w:color w:val="0070C0"/>
          <w:u w:val="single"/>
        </w:rPr>
        <w:t>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75C9" w14:textId="77777777" w:rsidR="002F60D0" w:rsidRDefault="002F60D0" w:rsidP="00237923">
      <w:pPr>
        <w:spacing w:after="0" w:line="240" w:lineRule="auto"/>
      </w:pPr>
      <w:r>
        <w:separator/>
      </w:r>
    </w:p>
  </w:endnote>
  <w:endnote w:type="continuationSeparator" w:id="0">
    <w:p w14:paraId="485238E7" w14:textId="77777777" w:rsidR="002F60D0" w:rsidRDefault="002F60D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EB5D" w14:textId="77777777" w:rsidR="002F60D0" w:rsidRDefault="002F60D0" w:rsidP="00237923">
      <w:pPr>
        <w:spacing w:after="0" w:line="240" w:lineRule="auto"/>
      </w:pPr>
      <w:r>
        <w:separator/>
      </w:r>
    </w:p>
  </w:footnote>
  <w:footnote w:type="continuationSeparator" w:id="0">
    <w:p w14:paraId="0D0E4B94" w14:textId="77777777" w:rsidR="002F60D0" w:rsidRDefault="002F60D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237923"/>
    <w:rsid w:val="002F60D0"/>
    <w:rsid w:val="00303F97"/>
    <w:rsid w:val="00553D0D"/>
    <w:rsid w:val="005C1477"/>
    <w:rsid w:val="008C2F70"/>
    <w:rsid w:val="00A519E2"/>
    <w:rsid w:val="00C354F2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2</cp:revision>
  <dcterms:created xsi:type="dcterms:W3CDTF">2024-10-14T20:59:00Z</dcterms:created>
  <dcterms:modified xsi:type="dcterms:W3CDTF">2024-10-14T20:59:00Z</dcterms:modified>
</cp:coreProperties>
</file>