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58F2615F" w14:textId="3C8258F4" w:rsidR="0000630F" w:rsidRPr="0000630F" w:rsidRDefault="00D8256C">
      <w:pPr>
        <w:rPr>
          <w:sz w:val="20"/>
          <w:szCs w:val="20"/>
        </w:rPr>
      </w:pPr>
      <w:r>
        <w:rPr>
          <w:sz w:val="20"/>
          <w:szCs w:val="20"/>
        </w:rPr>
        <w:t xml:space="preserve">In review for alignment with the ANSI 301 insulation inspection remote inspection protocols there were several comments in blue below in chapter’s 1-4.  The two standards are not completely </w:t>
      </w:r>
      <w:proofErr w:type="spellStart"/>
      <w:proofErr w:type="gramStart"/>
      <w:r>
        <w:rPr>
          <w:sz w:val="20"/>
          <w:szCs w:val="20"/>
        </w:rPr>
        <w:t>allaigned</w:t>
      </w:r>
      <w:proofErr w:type="spellEnd"/>
      <w:proofErr w:type="gramEnd"/>
      <w:r>
        <w:rPr>
          <w:sz w:val="20"/>
          <w:szCs w:val="20"/>
        </w:rPr>
        <w:t xml:space="preserve"> but thought I would submit the ideas incases the committee was interested </w:t>
      </w:r>
      <w:proofErr w:type="spellStart"/>
      <w:r>
        <w:rPr>
          <w:sz w:val="20"/>
          <w:szCs w:val="20"/>
        </w:rPr>
        <w:t>inmaking</w:t>
      </w:r>
      <w:proofErr w:type="spellEnd"/>
      <w:r>
        <w:rPr>
          <w:sz w:val="20"/>
          <w:szCs w:val="20"/>
        </w:rPr>
        <w:t xml:space="preserve"> 1450 a bit </w:t>
      </w:r>
      <w:proofErr w:type="gramStart"/>
      <w:r>
        <w:rPr>
          <w:sz w:val="20"/>
          <w:szCs w:val="20"/>
        </w:rPr>
        <w:t>more broad</w:t>
      </w:r>
      <w:proofErr w:type="gramEnd"/>
      <w:r>
        <w:rPr>
          <w:sz w:val="20"/>
          <w:szCs w:val="20"/>
        </w:rPr>
        <w:t>.</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00BA7E5F" w14:textId="002E695B" w:rsidR="0000630F" w:rsidRPr="0000630F" w:rsidRDefault="0000630F" w:rsidP="0000630F">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“hard-formatting” strikethrough and underline, </w:t>
      </w:r>
      <w:r w:rsidR="00A519E2">
        <w:rPr>
          <w:i/>
          <w:iCs/>
          <w:sz w:val="20"/>
          <w:szCs w:val="20"/>
          <w:u w:val="single"/>
        </w:rPr>
        <w:t>not</w:t>
      </w:r>
      <w:r w:rsidR="00A519E2">
        <w:rPr>
          <w:i/>
          <w:iCs/>
          <w:sz w:val="20"/>
          <w:szCs w:val="20"/>
        </w:rPr>
        <w:t xml:space="preserve"> “track changes”.</w:t>
      </w:r>
      <w:r>
        <w:rPr>
          <w:i/>
          <w:iCs/>
          <w:sz w:val="20"/>
          <w:szCs w:val="20"/>
        </w:rPr>
        <w:br/>
      </w:r>
      <w:r>
        <w:rPr>
          <w:sz w:val="20"/>
          <w:szCs w:val="20"/>
        </w:rPr>
        <w:t>____________________________________________________________________________________________</w:t>
      </w:r>
    </w:p>
    <w:p w14:paraId="39A0DFB3" w14:textId="77777777" w:rsidR="00D8256C" w:rsidRDefault="00D8256C" w:rsidP="00D8256C">
      <w:pPr>
        <w:pStyle w:val="ChapterNo"/>
        <w:rPr>
          <w:rFonts w:ascii="Arial" w:hAnsi="Arial" w:cs="Arial"/>
          <w:sz w:val="40"/>
          <w:szCs w:val="40"/>
        </w:rPr>
      </w:pPr>
      <w:r>
        <w:rPr>
          <w:rFonts w:ascii="Arial" w:hAnsi="Arial" w:cs="Arial"/>
          <w:sz w:val="40"/>
          <w:szCs w:val="40"/>
        </w:rPr>
        <w:t>DRAFT PDS-01</w:t>
      </w:r>
    </w:p>
    <w:p w14:paraId="6BB29C9C" w14:textId="77777777" w:rsidR="00D8256C" w:rsidRDefault="00D8256C" w:rsidP="00D8256C">
      <w:pPr>
        <w:pStyle w:val="ChapterNo"/>
        <w:rPr>
          <w:rFonts w:ascii="Arial" w:hAnsi="Arial" w:cs="Arial"/>
          <w:sz w:val="40"/>
          <w:szCs w:val="40"/>
        </w:rPr>
      </w:pPr>
    </w:p>
    <w:p w14:paraId="3E2EEA8F" w14:textId="77777777" w:rsidR="00D8256C" w:rsidRDefault="00D8256C" w:rsidP="00D8256C">
      <w:pPr>
        <w:pStyle w:val="ChapterNo"/>
        <w:rPr>
          <w:rFonts w:ascii="Arial" w:hAnsi="Arial" w:cs="Arial"/>
          <w:caps w:val="0"/>
          <w:sz w:val="40"/>
          <w:szCs w:val="40"/>
        </w:rPr>
      </w:pPr>
      <w:r>
        <w:rPr>
          <w:rFonts w:ascii="Arial" w:hAnsi="Arial" w:cs="Arial"/>
          <w:sz w:val="40"/>
          <w:szCs w:val="40"/>
        </w:rPr>
        <w:t>ICC/RESNET 1450-202</w:t>
      </w:r>
      <w:r>
        <w:rPr>
          <w:rFonts w:ascii="Arial" w:hAnsi="Arial" w:cs="Arial"/>
          <w:caps w:val="0"/>
          <w:sz w:val="40"/>
          <w:szCs w:val="40"/>
        </w:rPr>
        <w:t>x Remote Virtual Inspections</w:t>
      </w:r>
    </w:p>
    <w:p w14:paraId="28E93A5B" w14:textId="77777777" w:rsidR="00D8256C" w:rsidRPr="0016209C" w:rsidRDefault="00D8256C" w:rsidP="00D8256C">
      <w:pPr>
        <w:pStyle w:val="ChapterNo"/>
        <w:rPr>
          <w:rFonts w:ascii="Arial" w:hAnsi="Arial" w:cs="Arial"/>
          <w:sz w:val="40"/>
          <w:szCs w:val="40"/>
        </w:rPr>
      </w:pPr>
    </w:p>
    <w:p w14:paraId="167076B3" w14:textId="77777777" w:rsidR="00D8256C" w:rsidRDefault="00D8256C" w:rsidP="00D8256C">
      <w:pPr>
        <w:pStyle w:val="ChapterNo"/>
        <w:rPr>
          <w:color w:val="FF0000"/>
          <w:u w:val="single"/>
        </w:rPr>
      </w:pPr>
    </w:p>
    <w:p w14:paraId="738668FF" w14:textId="77777777" w:rsidR="00D8256C" w:rsidRPr="00BD4226" w:rsidRDefault="00D8256C" w:rsidP="00D8256C">
      <w:pPr>
        <w:pStyle w:val="ChapterNo"/>
        <w:rPr>
          <w:color w:val="FF0000"/>
          <w:u w:val="single"/>
        </w:rPr>
      </w:pPr>
      <w:r w:rsidRPr="00BD4226">
        <w:rPr>
          <w:color w:val="FF0000"/>
          <w:u w:val="single"/>
        </w:rPr>
        <w:t>CHAPTER 1</w:t>
      </w:r>
    </w:p>
    <w:p w14:paraId="0676F2C8" w14:textId="77777777" w:rsidR="00D8256C" w:rsidRPr="00BD4226" w:rsidRDefault="00D8256C" w:rsidP="00D8256C">
      <w:pPr>
        <w:pStyle w:val="ChapterTitle"/>
        <w:rPr>
          <w:color w:val="FF0000"/>
          <w:u w:val="single"/>
        </w:rPr>
      </w:pPr>
      <w:r w:rsidRPr="00BD4226">
        <w:rPr>
          <w:color w:val="FF0000"/>
          <w:u w:val="single"/>
        </w:rPr>
        <w:t>APPLICATION AND ADMINISTRATION</w:t>
      </w:r>
    </w:p>
    <w:p w14:paraId="1C4C84C0" w14:textId="77777777" w:rsidR="00D8256C" w:rsidRPr="00BD4226" w:rsidRDefault="00D8256C" w:rsidP="00D8256C">
      <w:pPr>
        <w:pStyle w:val="SectionNo"/>
        <w:rPr>
          <w:color w:val="FF0000"/>
          <w:u w:val="single"/>
        </w:rPr>
      </w:pPr>
      <w:r w:rsidRPr="00BD4226">
        <w:rPr>
          <w:color w:val="FF0000"/>
          <w:u w:val="single"/>
        </w:rPr>
        <w:t>SECTION 101</w:t>
      </w:r>
    </w:p>
    <w:p w14:paraId="3E8D8607" w14:textId="77777777" w:rsidR="00D8256C" w:rsidRPr="00BD4226" w:rsidRDefault="00D8256C" w:rsidP="00D8256C">
      <w:pPr>
        <w:pStyle w:val="SectionTitle"/>
        <w:rPr>
          <w:color w:val="FF0000"/>
          <w:u w:val="single"/>
        </w:rPr>
      </w:pPr>
      <w:r w:rsidRPr="00BD4226">
        <w:rPr>
          <w:color w:val="FF0000"/>
          <w:u w:val="single"/>
        </w:rPr>
        <w:t>GENERAL</w:t>
      </w:r>
    </w:p>
    <w:p w14:paraId="565B90EF" w14:textId="77777777" w:rsidR="00D8256C" w:rsidRPr="00263C3F" w:rsidRDefault="00D8256C" w:rsidP="00D8256C">
      <w:pPr>
        <w:pStyle w:val="Level1Section"/>
        <w:rPr>
          <w:color w:val="00B0F0"/>
          <w:u w:val="single"/>
        </w:rPr>
      </w:pPr>
      <w:r w:rsidRPr="00BD4226">
        <w:rPr>
          <w:b/>
          <w:color w:val="FF0000"/>
          <w:u w:val="single"/>
        </w:rPr>
        <w:lastRenderedPageBreak/>
        <w:t xml:space="preserve">101.1 Purpose. </w:t>
      </w:r>
      <w:r w:rsidRPr="00BD4226">
        <w:rPr>
          <w:color w:val="FF0000"/>
          <w:u w:val="single"/>
        </w:rPr>
        <w:t xml:space="preserve">The provisions of this document are intended to establish </w:t>
      </w:r>
      <w:r w:rsidRPr="00CF4323">
        <w:rPr>
          <w:color w:val="FF0000"/>
          <w:u w:val="single"/>
        </w:rPr>
        <w:t xml:space="preserve">national standards for performing </w:t>
      </w:r>
      <w:r w:rsidRPr="00CF4323">
        <w:rPr>
          <w:i/>
          <w:iCs/>
          <w:color w:val="FF0000"/>
          <w:u w:val="single"/>
        </w:rPr>
        <w:t>remote virtual inspection</w:t>
      </w:r>
      <w:r w:rsidRPr="00CF4323">
        <w:rPr>
          <w:color w:val="FF0000"/>
          <w:u w:val="single"/>
        </w:rPr>
        <w:t>s for energy</w:t>
      </w:r>
      <w:r>
        <w:rPr>
          <w:color w:val="FF0000"/>
          <w:u w:val="single"/>
        </w:rPr>
        <w:t xml:space="preserve"> </w:t>
      </w:r>
      <w:r>
        <w:rPr>
          <w:color w:val="00B0F0"/>
          <w:u w:val="single"/>
        </w:rPr>
        <w:t>program or</w:t>
      </w:r>
      <w:r w:rsidRPr="00CF4323">
        <w:rPr>
          <w:color w:val="FF0000"/>
          <w:u w:val="single"/>
        </w:rPr>
        <w:t xml:space="preserve"> code compliance and/or building verification</w:t>
      </w:r>
      <w:r w:rsidRPr="00BD4226">
        <w:rPr>
          <w:color w:val="FF0000"/>
          <w:u w:val="single"/>
        </w:rPr>
        <w:t xml:space="preserve"> of</w:t>
      </w:r>
      <w:r>
        <w:rPr>
          <w:color w:val="FF0000"/>
          <w:u w:val="single"/>
        </w:rPr>
        <w:t xml:space="preserve"> </w:t>
      </w:r>
      <w:r>
        <w:rPr>
          <w:color w:val="00B0F0"/>
          <w:u w:val="single"/>
        </w:rPr>
        <w:t>the installation of program or code requirements</w:t>
      </w:r>
      <w:r>
        <w:rPr>
          <w:color w:val="FF0000"/>
          <w:u w:val="single"/>
        </w:rPr>
        <w:t xml:space="preserve"> </w:t>
      </w:r>
      <w:r w:rsidRPr="00CC5C9A">
        <w:rPr>
          <w:color w:val="00B0F0"/>
          <w:u w:val="single"/>
        </w:rPr>
        <w:t xml:space="preserve">necessary to achieve </w:t>
      </w:r>
      <w:r w:rsidRPr="00BD4226">
        <w:rPr>
          <w:color w:val="FF0000"/>
          <w:u w:val="single"/>
        </w:rPr>
        <w:t xml:space="preserve">water use and energy </w:t>
      </w:r>
      <w:r w:rsidRPr="00CC5C9A">
        <w:rPr>
          <w:strike/>
          <w:color w:val="FF0000"/>
          <w:u w:val="single"/>
        </w:rPr>
        <w:t>efficiency</w:t>
      </w:r>
      <w:r w:rsidRPr="00BD4226">
        <w:rPr>
          <w:color w:val="FF0000"/>
          <w:spacing w:val="-7"/>
          <w:u w:val="single"/>
        </w:rPr>
        <w:t xml:space="preserve"> </w:t>
      </w:r>
      <w:r w:rsidRPr="00BD4226">
        <w:rPr>
          <w:color w:val="FF0000"/>
          <w:u w:val="single"/>
        </w:rPr>
        <w:t>performance.</w:t>
      </w:r>
      <w:r w:rsidRPr="00BD4226">
        <w:rPr>
          <w:color w:val="FF0000"/>
          <w:spacing w:val="-7"/>
          <w:u w:val="single"/>
        </w:rPr>
        <w:t xml:space="preserve"> </w:t>
      </w:r>
      <w:r w:rsidRPr="00BD4226">
        <w:rPr>
          <w:color w:val="FF0000"/>
          <w:u w:val="single"/>
        </w:rPr>
        <w:t>This</w:t>
      </w:r>
      <w:r w:rsidRPr="00BD4226">
        <w:rPr>
          <w:color w:val="FF0000"/>
          <w:spacing w:val="-7"/>
          <w:u w:val="single"/>
        </w:rPr>
        <w:t xml:space="preserve"> </w:t>
      </w:r>
      <w:r w:rsidRPr="00BD4226">
        <w:rPr>
          <w:color w:val="FF0000"/>
          <w:u w:val="single"/>
        </w:rPr>
        <w:t>standard</w:t>
      </w:r>
      <w:r w:rsidRPr="00BD4226">
        <w:rPr>
          <w:color w:val="FF0000"/>
          <w:spacing w:val="-7"/>
          <w:u w:val="single"/>
        </w:rPr>
        <w:t xml:space="preserve"> </w:t>
      </w:r>
      <w:r w:rsidRPr="00BD4226">
        <w:rPr>
          <w:color w:val="FF0000"/>
          <w:u w:val="single"/>
        </w:rPr>
        <w:t>will</w:t>
      </w:r>
      <w:r w:rsidRPr="00BD4226">
        <w:rPr>
          <w:color w:val="FF0000"/>
          <w:spacing w:val="-8"/>
          <w:u w:val="single"/>
        </w:rPr>
        <w:t xml:space="preserve"> </w:t>
      </w:r>
      <w:r w:rsidRPr="00BD4226">
        <w:rPr>
          <w:color w:val="FF0000"/>
          <w:u w:val="single"/>
        </w:rPr>
        <w:t>provide</w:t>
      </w:r>
      <w:r w:rsidRPr="00BD4226">
        <w:rPr>
          <w:color w:val="FF0000"/>
          <w:spacing w:val="-7"/>
          <w:u w:val="single"/>
        </w:rPr>
        <w:t xml:space="preserve"> </w:t>
      </w:r>
      <w:r w:rsidRPr="00BD4226">
        <w:rPr>
          <w:color w:val="FF0000"/>
          <w:u w:val="single"/>
        </w:rPr>
        <w:t>criteria</w:t>
      </w:r>
      <w:r w:rsidRPr="00BD4226">
        <w:rPr>
          <w:color w:val="FF0000"/>
          <w:spacing w:val="-8"/>
          <w:u w:val="single"/>
        </w:rPr>
        <w:t xml:space="preserve"> </w:t>
      </w:r>
      <w:r w:rsidRPr="00BD4226">
        <w:rPr>
          <w:color w:val="FF0000"/>
          <w:u w:val="single"/>
        </w:rPr>
        <w:t>for</w:t>
      </w:r>
      <w:r w:rsidRPr="00BD4226">
        <w:rPr>
          <w:color w:val="FF0000"/>
          <w:spacing w:val="-8"/>
          <w:u w:val="single"/>
        </w:rPr>
        <w:t xml:space="preserve"> </w:t>
      </w:r>
      <w:r w:rsidRPr="00BD4226">
        <w:rPr>
          <w:i/>
          <w:iCs/>
          <w:color w:val="FF0000"/>
          <w:u w:val="single"/>
        </w:rPr>
        <w:t>remote virtual inspection</w:t>
      </w:r>
      <w:r w:rsidRPr="00BD4226">
        <w:rPr>
          <w:color w:val="FF0000"/>
          <w:u w:val="single"/>
        </w:rPr>
        <w:t>s</w:t>
      </w:r>
      <w:r w:rsidRPr="00BD4226">
        <w:rPr>
          <w:color w:val="FF0000"/>
          <w:spacing w:val="-7"/>
          <w:u w:val="single"/>
        </w:rPr>
        <w:t xml:space="preserve"> </w:t>
      </w:r>
      <w:r w:rsidRPr="00BD4226">
        <w:rPr>
          <w:color w:val="FF0000"/>
          <w:u w:val="single"/>
        </w:rPr>
        <w:t>conducted</w:t>
      </w:r>
      <w:r w:rsidRPr="00BD4226">
        <w:rPr>
          <w:color w:val="FF0000"/>
          <w:spacing w:val="-7"/>
          <w:u w:val="single"/>
        </w:rPr>
        <w:t xml:space="preserve"> by </w:t>
      </w:r>
      <w:r w:rsidRPr="009A0823">
        <w:rPr>
          <w:color w:val="FF0000"/>
          <w:u w:val="single"/>
        </w:rPr>
        <w:t>performance</w:t>
      </w:r>
      <w:r>
        <w:rPr>
          <w:color w:val="FF0000"/>
          <w:u w:val="single"/>
        </w:rPr>
        <w:t xml:space="preserve"> </w:t>
      </w:r>
      <w:r w:rsidRPr="009A0823">
        <w:rPr>
          <w:color w:val="00B0F0"/>
          <w:u w:val="single"/>
        </w:rPr>
        <w:t>Approved third party inspection agencies,</w:t>
      </w:r>
      <w:r>
        <w:rPr>
          <w:color w:val="00B0F0"/>
          <w:u w:val="single"/>
        </w:rPr>
        <w:t xml:space="preserve"> </w:t>
      </w:r>
      <w:r>
        <w:rPr>
          <w:color w:val="00B0F0"/>
          <w:spacing w:val="-1"/>
          <w:u w:val="single"/>
        </w:rPr>
        <w:t xml:space="preserve">Energy </w:t>
      </w:r>
      <w:proofErr w:type="spellStart"/>
      <w:r>
        <w:rPr>
          <w:color w:val="00B0F0"/>
          <w:spacing w:val="-1"/>
          <w:u w:val="single"/>
        </w:rPr>
        <w:t>R</w:t>
      </w:r>
      <w:r w:rsidRPr="009A0823">
        <w:rPr>
          <w:strike/>
          <w:color w:val="FF0000"/>
          <w:u w:val="single"/>
        </w:rPr>
        <w:t>r</w:t>
      </w:r>
      <w:r w:rsidRPr="00BD4226">
        <w:rPr>
          <w:color w:val="FF0000"/>
          <w:u w:val="single"/>
        </w:rPr>
        <w:t>aters</w:t>
      </w:r>
      <w:proofErr w:type="spellEnd"/>
      <w:r w:rsidRPr="00BD4226">
        <w:rPr>
          <w:color w:val="FF0000"/>
          <w:spacing w:val="-3"/>
          <w:u w:val="single"/>
        </w:rPr>
        <w:t xml:space="preserve"> </w:t>
      </w:r>
      <w:r w:rsidRPr="00BD4226">
        <w:rPr>
          <w:color w:val="FF0000"/>
          <w:u w:val="single"/>
        </w:rPr>
        <w:t>and</w:t>
      </w:r>
      <w:r w:rsidRPr="00BD4226">
        <w:rPr>
          <w:color w:val="FF0000"/>
          <w:spacing w:val="-1"/>
          <w:u w:val="single"/>
        </w:rPr>
        <w:t xml:space="preserve"> </w:t>
      </w:r>
      <w:r w:rsidRPr="00BD4226">
        <w:rPr>
          <w:color w:val="FF0000"/>
          <w:u w:val="single"/>
        </w:rPr>
        <w:t>inspection staff tasked</w:t>
      </w:r>
      <w:r w:rsidRPr="00BD4226">
        <w:rPr>
          <w:color w:val="FF0000"/>
          <w:spacing w:val="-3"/>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verifying</w:t>
      </w:r>
      <w:r w:rsidRPr="00BD4226">
        <w:rPr>
          <w:color w:val="FF0000"/>
          <w:spacing w:val="-3"/>
          <w:u w:val="single"/>
        </w:rPr>
        <w:t xml:space="preserve"> </w:t>
      </w:r>
      <w:r w:rsidRPr="00BD4226">
        <w:rPr>
          <w:color w:val="FF0000"/>
          <w:u w:val="single"/>
        </w:rPr>
        <w:t>specific</w:t>
      </w:r>
      <w:r w:rsidRPr="00BD4226">
        <w:rPr>
          <w:color w:val="FF0000"/>
          <w:spacing w:val="-3"/>
          <w:u w:val="single"/>
        </w:rPr>
        <w:t xml:space="preserve"> </w:t>
      </w:r>
      <w:r w:rsidRPr="00BD4226">
        <w:rPr>
          <w:color w:val="FF0000"/>
          <w:u w:val="single"/>
        </w:rPr>
        <w:t>aspects</w:t>
      </w:r>
      <w:r w:rsidRPr="00BD4226">
        <w:rPr>
          <w:color w:val="FF0000"/>
          <w:spacing w:val="-3"/>
          <w:u w:val="single"/>
        </w:rPr>
        <w:t xml:space="preserve"> </w:t>
      </w:r>
      <w:r w:rsidRPr="00BD4226">
        <w:rPr>
          <w:color w:val="FF0000"/>
          <w:u w:val="single"/>
        </w:rPr>
        <w:t>of construction and</w:t>
      </w:r>
      <w:r w:rsidRPr="00BD4226">
        <w:rPr>
          <w:color w:val="FF0000"/>
          <w:spacing w:val="-3"/>
          <w:u w:val="single"/>
        </w:rPr>
        <w:t xml:space="preserve"> </w:t>
      </w:r>
      <w:r w:rsidRPr="00BD4226">
        <w:rPr>
          <w:color w:val="FF0000"/>
          <w:u w:val="single"/>
        </w:rPr>
        <w:t>site compliance for new and existing property for applicable energy and water-related codes, laws and regulations.</w:t>
      </w:r>
      <w:r>
        <w:rPr>
          <w:color w:val="00B0F0"/>
          <w:u w:val="single"/>
        </w:rPr>
        <w:t xml:space="preserve"> These standards lay out an optional alternative inspection process.</w:t>
      </w:r>
    </w:p>
    <w:p w14:paraId="11D40B3A" w14:textId="77777777" w:rsidR="00D8256C" w:rsidRPr="00BD4226" w:rsidRDefault="00D8256C" w:rsidP="00D8256C">
      <w:pPr>
        <w:pStyle w:val="Level1Section"/>
        <w:ind w:firstLine="180"/>
        <w:rPr>
          <w:color w:val="FF0000"/>
          <w:u w:val="single"/>
        </w:rPr>
      </w:pPr>
      <w:r w:rsidRPr="00BD4226">
        <w:rPr>
          <w:color w:val="FF0000"/>
          <w:u w:val="single"/>
        </w:rPr>
        <w:t xml:space="preserve">The ICC/RESNET 1450 standard addresses the use of </w:t>
      </w:r>
      <w:r w:rsidRPr="00BD4226">
        <w:rPr>
          <w:i/>
          <w:iCs/>
          <w:color w:val="FF0000"/>
          <w:u w:val="single"/>
        </w:rPr>
        <w:t>remote virtual inspection</w:t>
      </w:r>
      <w:r w:rsidRPr="00BD4226">
        <w:rPr>
          <w:color w:val="FF0000"/>
          <w:u w:val="single"/>
        </w:rPr>
        <w:t>s to verify water use performance</w:t>
      </w:r>
      <w:r w:rsidRPr="00BD4226">
        <w:rPr>
          <w:color w:val="FF0000"/>
          <w:spacing w:val="-6"/>
          <w:u w:val="single"/>
        </w:rPr>
        <w:t xml:space="preserve"> </w:t>
      </w:r>
      <w:r w:rsidRPr="00BD4226">
        <w:rPr>
          <w:color w:val="FF0000"/>
          <w:u w:val="single"/>
        </w:rPr>
        <w:t>as</w:t>
      </w:r>
      <w:r w:rsidRPr="00BD4226">
        <w:rPr>
          <w:color w:val="FF0000"/>
          <w:spacing w:val="-7"/>
          <w:u w:val="single"/>
        </w:rPr>
        <w:t xml:space="preserve"> </w:t>
      </w:r>
      <w:r w:rsidRPr="00BD4226">
        <w:rPr>
          <w:color w:val="FF0000"/>
          <w:u w:val="single"/>
        </w:rPr>
        <w:t>determined</w:t>
      </w:r>
      <w:r w:rsidRPr="00BD4226">
        <w:rPr>
          <w:color w:val="FF0000"/>
          <w:spacing w:val="-7"/>
          <w:u w:val="single"/>
        </w:rPr>
        <w:t xml:space="preserve"> </w:t>
      </w:r>
      <w:r w:rsidRPr="00BD4226">
        <w:rPr>
          <w:color w:val="FF0000"/>
          <w:u w:val="single"/>
        </w:rPr>
        <w:t>by</w:t>
      </w:r>
      <w:r w:rsidRPr="00BD4226">
        <w:rPr>
          <w:color w:val="FF0000"/>
          <w:spacing w:val="-6"/>
          <w:u w:val="single"/>
        </w:rPr>
        <w:t xml:space="preserve"> </w:t>
      </w:r>
      <w:r w:rsidRPr="00BD4226">
        <w:rPr>
          <w:color w:val="FF0000"/>
          <w:u w:val="single"/>
        </w:rPr>
        <w:t>ANSI/RESNET/ICC</w:t>
      </w:r>
      <w:r w:rsidRPr="00BD4226">
        <w:rPr>
          <w:color w:val="FF0000"/>
          <w:spacing w:val="-7"/>
          <w:u w:val="single"/>
        </w:rPr>
        <w:t xml:space="preserve"> </w:t>
      </w:r>
      <w:r w:rsidRPr="00BD4226">
        <w:rPr>
          <w:color w:val="FF0000"/>
          <w:u w:val="single"/>
        </w:rPr>
        <w:t>850</w:t>
      </w:r>
      <w:r w:rsidRPr="00BD4226">
        <w:rPr>
          <w:color w:val="FF0000"/>
          <w:spacing w:val="-6"/>
          <w:u w:val="single"/>
        </w:rPr>
        <w:t xml:space="preserve"> </w:t>
      </w:r>
      <w:r w:rsidRPr="00BD4226">
        <w:rPr>
          <w:color w:val="FF0000"/>
          <w:u w:val="single"/>
        </w:rPr>
        <w:t>and</w:t>
      </w:r>
      <w:r w:rsidRPr="00BD4226">
        <w:rPr>
          <w:color w:val="FF0000"/>
          <w:spacing w:val="-7"/>
          <w:u w:val="single"/>
        </w:rPr>
        <w:t xml:space="preserve"> </w:t>
      </w:r>
      <w:r w:rsidRPr="00BD4226">
        <w:rPr>
          <w:color w:val="FF0000"/>
          <w:u w:val="single"/>
        </w:rPr>
        <w:t>to</w:t>
      </w:r>
      <w:r w:rsidRPr="00BD4226">
        <w:rPr>
          <w:color w:val="FF0000"/>
          <w:spacing w:val="-7"/>
          <w:u w:val="single"/>
        </w:rPr>
        <w:t xml:space="preserve"> </w:t>
      </w:r>
      <w:r w:rsidRPr="00BD4226">
        <w:rPr>
          <w:color w:val="FF0000"/>
          <w:u w:val="single"/>
        </w:rPr>
        <w:t>verify</w:t>
      </w:r>
      <w:r w:rsidRPr="00BD4226">
        <w:rPr>
          <w:color w:val="FF0000"/>
          <w:spacing w:val="-6"/>
          <w:u w:val="single"/>
        </w:rPr>
        <w:t xml:space="preserve"> </w:t>
      </w:r>
      <w:r w:rsidRPr="00BD4226">
        <w:rPr>
          <w:color w:val="FF0000"/>
          <w:u w:val="single"/>
        </w:rPr>
        <w:t>energy</w:t>
      </w:r>
      <w:r w:rsidRPr="00BD4226">
        <w:rPr>
          <w:color w:val="FF0000"/>
          <w:spacing w:val="-7"/>
          <w:u w:val="single"/>
        </w:rPr>
        <w:t xml:space="preserve"> </w:t>
      </w:r>
      <w:r w:rsidRPr="00BD4226">
        <w:rPr>
          <w:color w:val="FF0000"/>
          <w:u w:val="single"/>
        </w:rPr>
        <w:t>performance</w:t>
      </w:r>
      <w:r w:rsidRPr="00BD4226">
        <w:rPr>
          <w:color w:val="FF0000"/>
          <w:spacing w:val="-7"/>
          <w:u w:val="single"/>
        </w:rPr>
        <w:t xml:space="preserve"> </w:t>
      </w:r>
      <w:r w:rsidRPr="00BD4226">
        <w:rPr>
          <w:color w:val="FF0000"/>
          <w:u w:val="single"/>
        </w:rPr>
        <w:t>as</w:t>
      </w:r>
      <w:r w:rsidRPr="00BD4226">
        <w:rPr>
          <w:color w:val="FF0000"/>
          <w:spacing w:val="-7"/>
          <w:u w:val="single"/>
        </w:rPr>
        <w:t xml:space="preserve"> </w:t>
      </w:r>
      <w:r w:rsidRPr="00BD4226">
        <w:rPr>
          <w:color w:val="FF0000"/>
          <w:u w:val="single"/>
        </w:rPr>
        <w:t>determined</w:t>
      </w:r>
      <w:r w:rsidRPr="00BD4226">
        <w:rPr>
          <w:color w:val="FF0000"/>
          <w:spacing w:val="-7"/>
          <w:u w:val="single"/>
        </w:rPr>
        <w:t xml:space="preserve"> </w:t>
      </w:r>
      <w:r w:rsidRPr="00BD4226">
        <w:rPr>
          <w:color w:val="FF0000"/>
          <w:u w:val="single"/>
        </w:rPr>
        <w:t>by ANSI/RESNET/ICC 301 and ANSI/RESNET/ICC 380.</w:t>
      </w:r>
    </w:p>
    <w:p w14:paraId="0EBF60DA" w14:textId="77777777" w:rsidR="00D8256C" w:rsidRPr="00BD4226" w:rsidRDefault="00D8256C" w:rsidP="00D8256C">
      <w:pPr>
        <w:pStyle w:val="Level1Section"/>
        <w:rPr>
          <w:color w:val="FF0000"/>
          <w:u w:val="single"/>
        </w:rPr>
      </w:pPr>
      <w:r w:rsidRPr="00BD4226">
        <w:rPr>
          <w:b/>
          <w:color w:val="FF0000"/>
          <w:spacing w:val="-2"/>
          <w:u w:val="single"/>
        </w:rPr>
        <w:t xml:space="preserve">101.2 Scope. </w:t>
      </w:r>
      <w:r w:rsidRPr="00BD4226">
        <w:rPr>
          <w:color w:val="FF0000"/>
          <w:u w:val="single"/>
        </w:rPr>
        <w:t>This</w:t>
      </w:r>
      <w:r w:rsidRPr="00BD4226">
        <w:rPr>
          <w:color w:val="FF0000"/>
          <w:spacing w:val="-6"/>
          <w:u w:val="single"/>
        </w:rPr>
        <w:t xml:space="preserve"> </w:t>
      </w:r>
      <w:r w:rsidRPr="00BD4226">
        <w:rPr>
          <w:color w:val="FF0000"/>
          <w:u w:val="single"/>
        </w:rPr>
        <w:t>standard</w:t>
      </w:r>
      <w:r w:rsidRPr="00BD4226">
        <w:rPr>
          <w:color w:val="FF0000"/>
          <w:spacing w:val="-5"/>
          <w:u w:val="single"/>
        </w:rPr>
        <w:t xml:space="preserve"> </w:t>
      </w:r>
      <w:r w:rsidRPr="00BD4226">
        <w:rPr>
          <w:color w:val="FF0000"/>
          <w:u w:val="single"/>
        </w:rPr>
        <w:t>is</w:t>
      </w:r>
      <w:r w:rsidRPr="00BD4226">
        <w:rPr>
          <w:color w:val="FF0000"/>
          <w:spacing w:val="-6"/>
          <w:u w:val="single"/>
        </w:rPr>
        <w:t xml:space="preserve"> </w:t>
      </w:r>
      <w:r w:rsidRPr="00BD4226">
        <w:rPr>
          <w:color w:val="FF0000"/>
          <w:u w:val="single"/>
        </w:rPr>
        <w:t>applicable</w:t>
      </w:r>
      <w:r w:rsidRPr="00BD4226">
        <w:rPr>
          <w:color w:val="FF0000"/>
          <w:spacing w:val="-5"/>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all</w:t>
      </w:r>
      <w:r w:rsidRPr="00BD4226">
        <w:rPr>
          <w:color w:val="FF0000"/>
          <w:spacing w:val="-6"/>
          <w:u w:val="single"/>
        </w:rPr>
        <w:t xml:space="preserve"> </w:t>
      </w:r>
      <w:r w:rsidRPr="00BD4226">
        <w:rPr>
          <w:color w:val="FF0000"/>
          <w:u w:val="single"/>
        </w:rPr>
        <w:t>one-</w:t>
      </w:r>
      <w:r w:rsidRPr="00BD4226">
        <w:rPr>
          <w:color w:val="FF0000"/>
          <w:spacing w:val="-6"/>
          <w:u w:val="single"/>
        </w:rPr>
        <w:t xml:space="preserve"> </w:t>
      </w:r>
      <w:r w:rsidRPr="00BD4226">
        <w:rPr>
          <w:color w:val="FF0000"/>
          <w:u w:val="single"/>
        </w:rPr>
        <w:t>and</w:t>
      </w:r>
      <w:r w:rsidRPr="00BD4226">
        <w:rPr>
          <w:color w:val="FF0000"/>
          <w:spacing w:val="-6"/>
          <w:u w:val="single"/>
        </w:rPr>
        <w:t xml:space="preserve"> </w:t>
      </w:r>
      <w:r w:rsidRPr="00BD4226">
        <w:rPr>
          <w:color w:val="FF0000"/>
          <w:u w:val="single"/>
        </w:rPr>
        <w:t>two-family</w:t>
      </w:r>
      <w:r w:rsidRPr="00BD4226">
        <w:rPr>
          <w:color w:val="FF0000"/>
          <w:spacing w:val="-3"/>
          <w:u w:val="single"/>
        </w:rPr>
        <w:t xml:space="preserve"> </w:t>
      </w:r>
      <w:r w:rsidRPr="00BD4226">
        <w:rPr>
          <w:color w:val="FF0000"/>
          <w:u w:val="single"/>
        </w:rPr>
        <w:t>dwellings</w:t>
      </w:r>
      <w:r w:rsidRPr="00BD4226">
        <w:rPr>
          <w:color w:val="FF0000"/>
          <w:spacing w:val="-6"/>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dwelling</w:t>
      </w:r>
      <w:r w:rsidRPr="00BD4226">
        <w:rPr>
          <w:color w:val="FF0000"/>
          <w:spacing w:val="-6"/>
          <w:u w:val="single"/>
        </w:rPr>
        <w:t xml:space="preserve"> </w:t>
      </w:r>
      <w:r w:rsidRPr="00BD4226">
        <w:rPr>
          <w:color w:val="FF0000"/>
          <w:u w:val="single"/>
        </w:rPr>
        <w:t>units</w:t>
      </w:r>
      <w:r w:rsidRPr="00BD4226">
        <w:rPr>
          <w:color w:val="FF0000"/>
          <w:spacing w:val="-6"/>
          <w:u w:val="single"/>
        </w:rPr>
        <w:t xml:space="preserve"> </w:t>
      </w:r>
      <w:r w:rsidRPr="00BD4226">
        <w:rPr>
          <w:color w:val="FF0000"/>
          <w:u w:val="single"/>
        </w:rPr>
        <w:t>in</w:t>
      </w:r>
      <w:r w:rsidRPr="00BD4226">
        <w:rPr>
          <w:color w:val="FF0000"/>
          <w:spacing w:val="-6"/>
          <w:u w:val="single"/>
        </w:rPr>
        <w:t xml:space="preserve"> </w:t>
      </w:r>
      <w:r w:rsidRPr="00BD4226">
        <w:rPr>
          <w:color w:val="FF0000"/>
          <w:u w:val="single"/>
        </w:rPr>
        <w:t>residential buildings three stories or less in height above grade plane.</w:t>
      </w:r>
    </w:p>
    <w:p w14:paraId="5EF3482F" w14:textId="77777777" w:rsidR="00D8256C" w:rsidRPr="00BD4226" w:rsidRDefault="00D8256C" w:rsidP="00D8256C">
      <w:pPr>
        <w:rPr>
          <w:b/>
          <w:bCs/>
          <w:color w:val="FF0000"/>
          <w:sz w:val="28"/>
          <w:szCs w:val="28"/>
        </w:rPr>
      </w:pPr>
    </w:p>
    <w:p w14:paraId="36252DBC" w14:textId="77777777" w:rsidR="00D8256C" w:rsidRPr="00BD4226" w:rsidRDefault="00D8256C" w:rsidP="00D8256C">
      <w:pPr>
        <w:rPr>
          <w:b/>
          <w:bCs/>
          <w:color w:val="FF0000"/>
          <w:sz w:val="28"/>
          <w:szCs w:val="28"/>
        </w:rPr>
      </w:pPr>
      <w:r w:rsidRPr="00BD4226">
        <w:rPr>
          <w:b/>
          <w:bCs/>
          <w:color w:val="FF0000"/>
          <w:sz w:val="28"/>
          <w:szCs w:val="28"/>
        </w:rPr>
        <w:br w:type="page"/>
      </w:r>
    </w:p>
    <w:p w14:paraId="4B584609" w14:textId="77777777" w:rsidR="00D8256C" w:rsidRPr="00BD4226" w:rsidRDefault="00D8256C" w:rsidP="00D8256C">
      <w:pPr>
        <w:pStyle w:val="ChapterNo"/>
        <w:rPr>
          <w:color w:val="FF0000"/>
          <w:u w:val="single"/>
        </w:rPr>
      </w:pPr>
      <w:r w:rsidRPr="00BD4226">
        <w:rPr>
          <w:color w:val="FF0000"/>
          <w:u w:val="single"/>
        </w:rPr>
        <w:t>CHAPTER 2</w:t>
      </w:r>
    </w:p>
    <w:p w14:paraId="14839EB7" w14:textId="77777777" w:rsidR="00D8256C" w:rsidRPr="00BD4226" w:rsidRDefault="00D8256C" w:rsidP="00D8256C">
      <w:pPr>
        <w:pStyle w:val="ChapterTitle"/>
        <w:rPr>
          <w:color w:val="FF0000"/>
          <w:u w:val="single"/>
        </w:rPr>
      </w:pPr>
      <w:r w:rsidRPr="00BD4226">
        <w:rPr>
          <w:color w:val="FF0000"/>
          <w:u w:val="single"/>
        </w:rPr>
        <w:t>DEFINITIONS</w:t>
      </w:r>
    </w:p>
    <w:p w14:paraId="186C84FC" w14:textId="77777777" w:rsidR="00D8256C" w:rsidRPr="00BD4226" w:rsidRDefault="00D8256C" w:rsidP="00D8256C">
      <w:pPr>
        <w:pStyle w:val="SectionNo"/>
        <w:rPr>
          <w:color w:val="FF0000"/>
          <w:u w:val="single"/>
        </w:rPr>
      </w:pPr>
      <w:r w:rsidRPr="00BD4226">
        <w:rPr>
          <w:color w:val="FF0000"/>
          <w:u w:val="single"/>
        </w:rPr>
        <w:t>SECTION 201</w:t>
      </w:r>
    </w:p>
    <w:p w14:paraId="16367B5C" w14:textId="77777777" w:rsidR="00D8256C" w:rsidRPr="00BD4226" w:rsidRDefault="00D8256C" w:rsidP="00D8256C">
      <w:pPr>
        <w:pStyle w:val="SectionTitle"/>
        <w:rPr>
          <w:color w:val="FF0000"/>
          <w:u w:val="single"/>
        </w:rPr>
      </w:pPr>
      <w:r w:rsidRPr="00BD4226">
        <w:rPr>
          <w:color w:val="FF0000"/>
          <w:u w:val="single"/>
        </w:rPr>
        <w:t>GENERAL</w:t>
      </w:r>
    </w:p>
    <w:p w14:paraId="43273AA9" w14:textId="77777777" w:rsidR="00D8256C" w:rsidRPr="00BD4226" w:rsidRDefault="00D8256C" w:rsidP="00D8256C">
      <w:pPr>
        <w:pStyle w:val="Level1Section"/>
        <w:rPr>
          <w:color w:val="FF0000"/>
          <w:u w:val="single"/>
        </w:rPr>
      </w:pPr>
      <w:r w:rsidRPr="00BD4226">
        <w:rPr>
          <w:b/>
          <w:color w:val="FF0000"/>
          <w:spacing w:val="-2"/>
          <w:u w:val="single"/>
        </w:rPr>
        <w:t xml:space="preserve">201.1 General. </w:t>
      </w:r>
      <w:r w:rsidRPr="00BD4226">
        <w:rPr>
          <w:color w:val="FF0000"/>
          <w:u w:val="single"/>
        </w:rPr>
        <w:t>The</w:t>
      </w:r>
      <w:r w:rsidRPr="00BD4226">
        <w:rPr>
          <w:color w:val="FF0000"/>
          <w:spacing w:val="-10"/>
          <w:u w:val="single"/>
        </w:rPr>
        <w:t xml:space="preserve"> </w:t>
      </w:r>
      <w:r w:rsidRPr="00BD4226">
        <w:rPr>
          <w:color w:val="FF0000"/>
          <w:u w:val="single"/>
        </w:rPr>
        <w:t>following</w:t>
      </w:r>
      <w:r w:rsidRPr="00BD4226">
        <w:rPr>
          <w:color w:val="FF0000"/>
          <w:spacing w:val="-8"/>
          <w:u w:val="single"/>
        </w:rPr>
        <w:t xml:space="preserve"> </w:t>
      </w:r>
      <w:r w:rsidRPr="00BD4226">
        <w:rPr>
          <w:color w:val="FF0000"/>
          <w:u w:val="single"/>
        </w:rPr>
        <w:t>terms</w:t>
      </w:r>
      <w:r w:rsidRPr="00BD4226">
        <w:rPr>
          <w:color w:val="FF0000"/>
          <w:spacing w:val="-8"/>
          <w:u w:val="single"/>
        </w:rPr>
        <w:t xml:space="preserve"> </w:t>
      </w:r>
      <w:r w:rsidRPr="00BD4226">
        <w:rPr>
          <w:color w:val="FF0000"/>
          <w:u w:val="single"/>
        </w:rPr>
        <w:t>and</w:t>
      </w:r>
      <w:r w:rsidRPr="00BD4226">
        <w:rPr>
          <w:color w:val="FF0000"/>
          <w:spacing w:val="-9"/>
          <w:u w:val="single"/>
        </w:rPr>
        <w:t xml:space="preserve"> </w:t>
      </w:r>
      <w:r w:rsidRPr="00BD4226">
        <w:rPr>
          <w:color w:val="FF0000"/>
          <w:u w:val="single"/>
        </w:rPr>
        <w:t>acronyms</w:t>
      </w:r>
      <w:r w:rsidRPr="00BD4226">
        <w:rPr>
          <w:color w:val="FF0000"/>
          <w:spacing w:val="-8"/>
          <w:u w:val="single"/>
        </w:rPr>
        <w:t xml:space="preserve"> </w:t>
      </w:r>
      <w:r w:rsidRPr="00BD4226">
        <w:rPr>
          <w:color w:val="FF0000"/>
          <w:u w:val="single"/>
        </w:rPr>
        <w:t>have</w:t>
      </w:r>
      <w:r w:rsidRPr="00BD4226">
        <w:rPr>
          <w:color w:val="FF0000"/>
          <w:spacing w:val="-9"/>
          <w:u w:val="single"/>
        </w:rPr>
        <w:t xml:space="preserve"> </w:t>
      </w:r>
      <w:r w:rsidRPr="00BD4226">
        <w:rPr>
          <w:color w:val="FF0000"/>
          <w:u w:val="single"/>
        </w:rPr>
        <w:t>specific</w:t>
      </w:r>
      <w:r w:rsidRPr="00BD4226">
        <w:rPr>
          <w:color w:val="FF0000"/>
          <w:spacing w:val="-8"/>
          <w:u w:val="single"/>
        </w:rPr>
        <w:t xml:space="preserve"> </w:t>
      </w:r>
      <w:r w:rsidRPr="00BD4226">
        <w:rPr>
          <w:color w:val="FF0000"/>
          <w:u w:val="single"/>
        </w:rPr>
        <w:t>meanings</w:t>
      </w:r>
      <w:r w:rsidRPr="00BD4226">
        <w:rPr>
          <w:color w:val="FF0000"/>
          <w:spacing w:val="-10"/>
          <w:u w:val="single"/>
        </w:rPr>
        <w:t xml:space="preserve"> </w:t>
      </w:r>
      <w:r w:rsidRPr="00BD4226">
        <w:rPr>
          <w:color w:val="FF0000"/>
          <w:u w:val="single"/>
        </w:rPr>
        <w:t>as</w:t>
      </w:r>
      <w:r w:rsidRPr="00BD4226">
        <w:rPr>
          <w:color w:val="FF0000"/>
          <w:spacing w:val="-9"/>
          <w:u w:val="single"/>
        </w:rPr>
        <w:t xml:space="preserve"> </w:t>
      </w:r>
      <w:r w:rsidRPr="00BD4226">
        <w:rPr>
          <w:color w:val="FF0000"/>
          <w:u w:val="single"/>
        </w:rPr>
        <w:t>used</w:t>
      </w:r>
      <w:r w:rsidRPr="00BD4226">
        <w:rPr>
          <w:color w:val="FF0000"/>
          <w:spacing w:val="-8"/>
          <w:u w:val="single"/>
        </w:rPr>
        <w:t xml:space="preserve"> </w:t>
      </w:r>
      <w:r w:rsidRPr="00BD4226">
        <w:rPr>
          <w:color w:val="FF0000"/>
          <w:u w:val="single"/>
        </w:rPr>
        <w:t>in</w:t>
      </w:r>
      <w:r w:rsidRPr="00BD4226">
        <w:rPr>
          <w:color w:val="FF0000"/>
          <w:spacing w:val="-9"/>
          <w:u w:val="single"/>
        </w:rPr>
        <w:t xml:space="preserve"> </w:t>
      </w:r>
      <w:r w:rsidRPr="00BD4226">
        <w:rPr>
          <w:color w:val="FF0000"/>
          <w:u w:val="single"/>
        </w:rPr>
        <w:t>this</w:t>
      </w:r>
      <w:r w:rsidRPr="00BD4226">
        <w:rPr>
          <w:color w:val="FF0000"/>
          <w:spacing w:val="-9"/>
          <w:u w:val="single"/>
        </w:rPr>
        <w:t xml:space="preserve"> </w:t>
      </w:r>
      <w:r w:rsidRPr="00BD4226">
        <w:rPr>
          <w:color w:val="FF0000"/>
          <w:u w:val="single"/>
        </w:rPr>
        <w:t>Standard.</w:t>
      </w:r>
      <w:r w:rsidRPr="00BD4226">
        <w:rPr>
          <w:color w:val="FF0000"/>
          <w:spacing w:val="-9"/>
          <w:u w:val="single"/>
        </w:rPr>
        <w:t xml:space="preserve"> </w:t>
      </w:r>
      <w:proofErr w:type="gramStart"/>
      <w:r w:rsidRPr="00BD4226">
        <w:rPr>
          <w:color w:val="FF0000"/>
          <w:u w:val="single"/>
        </w:rPr>
        <w:t>In</w:t>
      </w:r>
      <w:r w:rsidRPr="00BD4226">
        <w:rPr>
          <w:color w:val="FF0000"/>
          <w:spacing w:val="-9"/>
          <w:u w:val="single"/>
        </w:rPr>
        <w:t xml:space="preserve"> </w:t>
      </w:r>
      <w:r w:rsidRPr="00BD4226">
        <w:rPr>
          <w:color w:val="FF0000"/>
          <w:u w:val="single"/>
        </w:rPr>
        <w:t>the</w:t>
      </w:r>
      <w:r w:rsidRPr="00BD4226">
        <w:rPr>
          <w:color w:val="FF0000"/>
          <w:spacing w:val="-8"/>
          <w:u w:val="single"/>
        </w:rPr>
        <w:t xml:space="preserve"> </w:t>
      </w:r>
      <w:r w:rsidRPr="00BD4226">
        <w:rPr>
          <w:color w:val="FF0000"/>
          <w:u w:val="single"/>
        </w:rPr>
        <w:t>event</w:t>
      </w:r>
      <w:r w:rsidRPr="00BD4226">
        <w:rPr>
          <w:color w:val="FF0000"/>
          <w:spacing w:val="-9"/>
          <w:u w:val="single"/>
        </w:rPr>
        <w:t xml:space="preserve"> </w:t>
      </w:r>
      <w:r w:rsidRPr="00BD4226">
        <w:rPr>
          <w:color w:val="FF0000"/>
          <w:spacing w:val="-4"/>
          <w:u w:val="single"/>
        </w:rPr>
        <w:t>that</w:t>
      </w:r>
      <w:proofErr w:type="gramEnd"/>
      <w:r w:rsidRPr="00BD4226">
        <w:rPr>
          <w:color w:val="FF0000"/>
          <w:spacing w:val="-4"/>
          <w:u w:val="single"/>
        </w:rPr>
        <w:t xml:space="preserve"> </w:t>
      </w:r>
      <w:r w:rsidRPr="00BD4226">
        <w:rPr>
          <w:color w:val="FF0000"/>
          <w:u w:val="single"/>
        </w:rPr>
        <w:t>definitions</w:t>
      </w:r>
      <w:r w:rsidRPr="00BD4226">
        <w:rPr>
          <w:color w:val="FF0000"/>
          <w:spacing w:val="-12"/>
          <w:u w:val="single"/>
        </w:rPr>
        <w:t xml:space="preserve"> </w:t>
      </w:r>
      <w:r w:rsidRPr="00BD4226">
        <w:rPr>
          <w:color w:val="FF0000"/>
          <w:u w:val="single"/>
        </w:rPr>
        <w:t>given</w:t>
      </w:r>
      <w:r w:rsidRPr="00BD4226">
        <w:rPr>
          <w:color w:val="FF0000"/>
          <w:spacing w:val="-12"/>
          <w:u w:val="single"/>
        </w:rPr>
        <w:t xml:space="preserve"> </w:t>
      </w:r>
      <w:r w:rsidRPr="00BD4226">
        <w:rPr>
          <w:color w:val="FF0000"/>
          <w:u w:val="single"/>
        </w:rPr>
        <w:t>herein</w:t>
      </w:r>
      <w:r w:rsidRPr="00BD4226">
        <w:rPr>
          <w:color w:val="FF0000"/>
          <w:spacing w:val="-11"/>
          <w:u w:val="single"/>
        </w:rPr>
        <w:t xml:space="preserve"> </w:t>
      </w:r>
      <w:r w:rsidRPr="00BD4226">
        <w:rPr>
          <w:color w:val="FF0000"/>
          <w:u w:val="single"/>
        </w:rPr>
        <w:t>differ</w:t>
      </w:r>
      <w:r w:rsidRPr="00BD4226">
        <w:rPr>
          <w:color w:val="FF0000"/>
          <w:spacing w:val="-12"/>
          <w:u w:val="single"/>
        </w:rPr>
        <w:t xml:space="preserve"> </w:t>
      </w:r>
      <w:r w:rsidRPr="00BD4226">
        <w:rPr>
          <w:color w:val="FF0000"/>
          <w:u w:val="single"/>
        </w:rPr>
        <w:t>from</w:t>
      </w:r>
      <w:r w:rsidRPr="00BD4226">
        <w:rPr>
          <w:color w:val="FF0000"/>
          <w:spacing w:val="-13"/>
          <w:u w:val="single"/>
        </w:rPr>
        <w:t xml:space="preserve"> </w:t>
      </w:r>
      <w:r w:rsidRPr="00BD4226">
        <w:rPr>
          <w:color w:val="FF0000"/>
          <w:u w:val="single"/>
        </w:rPr>
        <w:t>definitions</w:t>
      </w:r>
      <w:r w:rsidRPr="00BD4226">
        <w:rPr>
          <w:color w:val="FF0000"/>
          <w:spacing w:val="-12"/>
          <w:u w:val="single"/>
        </w:rPr>
        <w:t xml:space="preserve"> </w:t>
      </w:r>
      <w:r w:rsidRPr="00BD4226">
        <w:rPr>
          <w:color w:val="FF0000"/>
          <w:u w:val="single"/>
        </w:rPr>
        <w:t>given</w:t>
      </w:r>
      <w:r w:rsidRPr="00BD4226">
        <w:rPr>
          <w:color w:val="FF0000"/>
          <w:spacing w:val="-11"/>
          <w:u w:val="single"/>
        </w:rPr>
        <w:t xml:space="preserve"> </w:t>
      </w:r>
      <w:r w:rsidRPr="00BD4226">
        <w:rPr>
          <w:color w:val="FF0000"/>
          <w:u w:val="single"/>
        </w:rPr>
        <w:t>elsewhere,</w:t>
      </w:r>
      <w:r w:rsidRPr="00BD4226">
        <w:rPr>
          <w:color w:val="FF0000"/>
          <w:spacing w:val="-12"/>
          <w:u w:val="single"/>
        </w:rPr>
        <w:t xml:space="preserve"> </w:t>
      </w:r>
      <w:r w:rsidRPr="00BD4226">
        <w:rPr>
          <w:color w:val="FF0000"/>
          <w:u w:val="single"/>
        </w:rPr>
        <w:t>the</w:t>
      </w:r>
      <w:r w:rsidRPr="00BD4226">
        <w:rPr>
          <w:color w:val="FF0000"/>
          <w:spacing w:val="-10"/>
          <w:u w:val="single"/>
        </w:rPr>
        <w:t xml:space="preserve"> </w:t>
      </w:r>
      <w:r w:rsidRPr="00BD4226">
        <w:rPr>
          <w:color w:val="FF0000"/>
          <w:u w:val="single"/>
        </w:rPr>
        <w:t>definitions</w:t>
      </w:r>
      <w:r w:rsidRPr="00BD4226">
        <w:rPr>
          <w:color w:val="FF0000"/>
          <w:spacing w:val="-11"/>
          <w:u w:val="single"/>
        </w:rPr>
        <w:t xml:space="preserve"> </w:t>
      </w:r>
      <w:r w:rsidRPr="00BD4226">
        <w:rPr>
          <w:color w:val="FF0000"/>
          <w:u w:val="single"/>
        </w:rPr>
        <w:t>given</w:t>
      </w:r>
      <w:r w:rsidRPr="00BD4226">
        <w:rPr>
          <w:color w:val="FF0000"/>
          <w:spacing w:val="-12"/>
          <w:u w:val="single"/>
        </w:rPr>
        <w:t xml:space="preserve"> </w:t>
      </w:r>
      <w:r w:rsidRPr="00BD4226">
        <w:rPr>
          <w:color w:val="FF0000"/>
          <w:u w:val="single"/>
        </w:rPr>
        <w:t>herein</w:t>
      </w:r>
      <w:r w:rsidRPr="00BD4226">
        <w:rPr>
          <w:color w:val="FF0000"/>
          <w:spacing w:val="-12"/>
          <w:u w:val="single"/>
        </w:rPr>
        <w:t xml:space="preserve"> </w:t>
      </w:r>
      <w:r w:rsidRPr="00BD4226">
        <w:rPr>
          <w:color w:val="FF0000"/>
          <w:u w:val="single"/>
        </w:rPr>
        <w:t>shall</w:t>
      </w:r>
      <w:r w:rsidRPr="00BD4226">
        <w:rPr>
          <w:color w:val="FF0000"/>
          <w:spacing w:val="-12"/>
          <w:u w:val="single"/>
        </w:rPr>
        <w:t xml:space="preserve"> </w:t>
      </w:r>
      <w:r w:rsidRPr="00BD4226">
        <w:rPr>
          <w:color w:val="FF0000"/>
          <w:spacing w:val="-2"/>
          <w:u w:val="single"/>
        </w:rPr>
        <w:t>govern.</w:t>
      </w:r>
    </w:p>
    <w:p w14:paraId="53022EC0" w14:textId="77777777" w:rsidR="00D8256C" w:rsidRPr="00BD4226" w:rsidRDefault="00D8256C" w:rsidP="00D8256C">
      <w:pPr>
        <w:pStyle w:val="Level1Section"/>
        <w:rPr>
          <w:color w:val="FF0000"/>
          <w:spacing w:val="-2"/>
          <w:u w:val="single"/>
        </w:rPr>
      </w:pPr>
      <w:r w:rsidRPr="00BD4226">
        <w:rPr>
          <w:b/>
          <w:color w:val="FF0000"/>
          <w:u w:val="single"/>
        </w:rPr>
        <w:t>201.2 Interchangeability and undefined terms.</w:t>
      </w:r>
      <w:r w:rsidRPr="00BD4226">
        <w:rPr>
          <w:color w:val="FF0000"/>
          <w:u w:val="single"/>
        </w:rPr>
        <w:t xml:space="preserve"> Unless</w:t>
      </w:r>
      <w:r w:rsidRPr="00BD4226">
        <w:rPr>
          <w:color w:val="FF0000"/>
          <w:spacing w:val="-8"/>
          <w:u w:val="single"/>
        </w:rPr>
        <w:t xml:space="preserve"> </w:t>
      </w:r>
      <w:r w:rsidRPr="00BD4226">
        <w:rPr>
          <w:color w:val="FF0000"/>
          <w:u w:val="single"/>
        </w:rPr>
        <w:t>stated</w:t>
      </w:r>
      <w:r w:rsidRPr="00BD4226">
        <w:rPr>
          <w:color w:val="FF0000"/>
          <w:spacing w:val="-8"/>
          <w:u w:val="single"/>
        </w:rPr>
        <w:t xml:space="preserve"> </w:t>
      </w:r>
      <w:r w:rsidRPr="00BD4226">
        <w:rPr>
          <w:color w:val="FF0000"/>
          <w:u w:val="single"/>
        </w:rPr>
        <w:t>otherwise,</w:t>
      </w:r>
      <w:r w:rsidRPr="00BD4226">
        <w:rPr>
          <w:color w:val="FF0000"/>
          <w:spacing w:val="-8"/>
          <w:u w:val="single"/>
        </w:rPr>
        <w:t xml:space="preserve"> </w:t>
      </w:r>
      <w:r w:rsidRPr="00BD4226">
        <w:rPr>
          <w:color w:val="FF0000"/>
          <w:u w:val="single"/>
        </w:rPr>
        <w:t>the</w:t>
      </w:r>
      <w:r w:rsidRPr="00BD4226">
        <w:rPr>
          <w:color w:val="FF0000"/>
          <w:spacing w:val="-8"/>
          <w:u w:val="single"/>
        </w:rPr>
        <w:t xml:space="preserve"> </w:t>
      </w:r>
      <w:r w:rsidRPr="00BD4226">
        <w:rPr>
          <w:color w:val="FF0000"/>
          <w:u w:val="single"/>
        </w:rPr>
        <w:t>terms</w:t>
      </w:r>
      <w:r w:rsidRPr="00BD4226">
        <w:rPr>
          <w:color w:val="FF0000"/>
          <w:spacing w:val="-9"/>
          <w:u w:val="single"/>
        </w:rPr>
        <w:t xml:space="preserve"> </w:t>
      </w:r>
      <w:r w:rsidRPr="00BD4226">
        <w:rPr>
          <w:color w:val="FF0000"/>
          <w:u w:val="single"/>
        </w:rPr>
        <w:t>and</w:t>
      </w:r>
      <w:r w:rsidRPr="00BD4226">
        <w:rPr>
          <w:color w:val="FF0000"/>
          <w:spacing w:val="-8"/>
          <w:u w:val="single"/>
        </w:rPr>
        <w:t xml:space="preserve"> </w:t>
      </w:r>
      <w:r w:rsidRPr="00BD4226">
        <w:rPr>
          <w:color w:val="FF0000"/>
          <w:u w:val="single"/>
        </w:rPr>
        <w:t>words</w:t>
      </w:r>
      <w:r w:rsidRPr="00BD4226">
        <w:rPr>
          <w:color w:val="FF0000"/>
          <w:spacing w:val="-9"/>
          <w:u w:val="single"/>
        </w:rPr>
        <w:t xml:space="preserve"> </w:t>
      </w:r>
      <w:r w:rsidRPr="00BD4226">
        <w:rPr>
          <w:color w:val="FF0000"/>
          <w:u w:val="single"/>
        </w:rPr>
        <w:t>in</w:t>
      </w:r>
      <w:r w:rsidRPr="00BD4226">
        <w:rPr>
          <w:color w:val="FF0000"/>
          <w:spacing w:val="-9"/>
          <w:u w:val="single"/>
        </w:rPr>
        <w:t xml:space="preserve"> </w:t>
      </w:r>
      <w:r w:rsidRPr="00BD4226">
        <w:rPr>
          <w:color w:val="FF0000"/>
          <w:u w:val="single"/>
        </w:rPr>
        <w:t>Section</w:t>
      </w:r>
      <w:r w:rsidRPr="00BD4226">
        <w:rPr>
          <w:color w:val="FF0000"/>
          <w:spacing w:val="-9"/>
          <w:u w:val="single"/>
        </w:rPr>
        <w:t xml:space="preserve"> </w:t>
      </w:r>
      <w:r w:rsidRPr="00BD4226">
        <w:rPr>
          <w:color w:val="FF0000"/>
          <w:u w:val="single"/>
        </w:rPr>
        <w:t>202</w:t>
      </w:r>
      <w:r w:rsidRPr="00BD4226">
        <w:rPr>
          <w:color w:val="FF0000"/>
          <w:spacing w:val="-9"/>
          <w:u w:val="single"/>
        </w:rPr>
        <w:t xml:space="preserve"> </w:t>
      </w:r>
      <w:r w:rsidRPr="00BD4226">
        <w:rPr>
          <w:color w:val="FF0000"/>
          <w:u w:val="single"/>
        </w:rPr>
        <w:t>shall</w:t>
      </w:r>
      <w:r w:rsidRPr="00BD4226">
        <w:rPr>
          <w:color w:val="FF0000"/>
          <w:spacing w:val="-7"/>
          <w:u w:val="single"/>
        </w:rPr>
        <w:t xml:space="preserve"> </w:t>
      </w:r>
      <w:r w:rsidRPr="00BD4226">
        <w:rPr>
          <w:color w:val="FF0000"/>
          <w:u w:val="single"/>
        </w:rPr>
        <w:t>have</w:t>
      </w:r>
      <w:r w:rsidRPr="00BD4226">
        <w:rPr>
          <w:color w:val="FF0000"/>
          <w:spacing w:val="-8"/>
          <w:u w:val="single"/>
        </w:rPr>
        <w:t xml:space="preserve"> </w:t>
      </w:r>
      <w:r w:rsidRPr="00BD4226">
        <w:rPr>
          <w:color w:val="FF0000"/>
          <w:u w:val="single"/>
        </w:rPr>
        <w:t>the</w:t>
      </w:r>
      <w:r w:rsidRPr="00BD4226">
        <w:rPr>
          <w:color w:val="FF0000"/>
          <w:spacing w:val="-8"/>
          <w:u w:val="single"/>
        </w:rPr>
        <w:t xml:space="preserve"> </w:t>
      </w:r>
      <w:r w:rsidRPr="00BD4226">
        <w:rPr>
          <w:color w:val="FF0000"/>
          <w:u w:val="single"/>
        </w:rPr>
        <w:t>meanings</w:t>
      </w:r>
      <w:r w:rsidRPr="00BD4226">
        <w:rPr>
          <w:color w:val="FF0000"/>
          <w:spacing w:val="-9"/>
          <w:u w:val="single"/>
        </w:rPr>
        <w:t xml:space="preserve"> </w:t>
      </w:r>
      <w:r w:rsidRPr="00BD4226">
        <w:rPr>
          <w:color w:val="FF0000"/>
          <w:spacing w:val="-2"/>
          <w:u w:val="single"/>
        </w:rPr>
        <w:t>indicated</w:t>
      </w:r>
      <w:r w:rsidRPr="00BD4226">
        <w:rPr>
          <w:color w:val="FF0000"/>
          <w:u w:val="single"/>
        </w:rPr>
        <w:t xml:space="preserve"> therein.</w:t>
      </w:r>
      <w:r w:rsidRPr="00BD4226">
        <w:rPr>
          <w:color w:val="FF0000"/>
          <w:spacing w:val="-5"/>
          <w:u w:val="single"/>
        </w:rPr>
        <w:t xml:space="preserve"> </w:t>
      </w:r>
      <w:r w:rsidRPr="00BD4226">
        <w:rPr>
          <w:color w:val="FF0000"/>
          <w:u w:val="single"/>
        </w:rPr>
        <w:t>Words</w:t>
      </w:r>
      <w:r w:rsidRPr="00BD4226">
        <w:rPr>
          <w:color w:val="FF0000"/>
          <w:spacing w:val="-6"/>
          <w:u w:val="single"/>
        </w:rPr>
        <w:t xml:space="preserve"> </w:t>
      </w:r>
      <w:r w:rsidRPr="00BD4226">
        <w:rPr>
          <w:color w:val="FF0000"/>
          <w:u w:val="single"/>
        </w:rPr>
        <w:t>used</w:t>
      </w:r>
      <w:r w:rsidRPr="00BD4226">
        <w:rPr>
          <w:color w:val="FF0000"/>
          <w:spacing w:val="-5"/>
          <w:u w:val="single"/>
        </w:rPr>
        <w:t xml:space="preserve"> </w:t>
      </w:r>
      <w:r w:rsidRPr="00BD4226">
        <w:rPr>
          <w:color w:val="FF0000"/>
          <w:u w:val="single"/>
        </w:rPr>
        <w:t>in</w:t>
      </w:r>
      <w:r w:rsidRPr="00BD4226">
        <w:rPr>
          <w:color w:val="FF0000"/>
          <w:spacing w:val="-6"/>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present</w:t>
      </w:r>
      <w:r w:rsidRPr="00BD4226">
        <w:rPr>
          <w:color w:val="FF0000"/>
          <w:spacing w:val="-6"/>
          <w:u w:val="single"/>
        </w:rPr>
        <w:t xml:space="preserve"> </w:t>
      </w:r>
      <w:r w:rsidRPr="00BD4226">
        <w:rPr>
          <w:color w:val="FF0000"/>
          <w:u w:val="single"/>
        </w:rPr>
        <w:t>tense</w:t>
      </w:r>
      <w:r w:rsidRPr="00BD4226">
        <w:rPr>
          <w:color w:val="FF0000"/>
          <w:spacing w:val="-5"/>
          <w:u w:val="single"/>
        </w:rPr>
        <w:t xml:space="preserve"> </w:t>
      </w:r>
      <w:r w:rsidRPr="00BD4226">
        <w:rPr>
          <w:color w:val="FF0000"/>
          <w:u w:val="single"/>
        </w:rPr>
        <w:t>include</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future,</w:t>
      </w:r>
      <w:r w:rsidRPr="00BD4226">
        <w:rPr>
          <w:color w:val="FF0000"/>
          <w:spacing w:val="-5"/>
          <w:u w:val="single"/>
        </w:rPr>
        <w:t xml:space="preserve"> </w:t>
      </w:r>
      <w:r w:rsidRPr="00BD4226">
        <w:rPr>
          <w:color w:val="FF0000"/>
          <w:u w:val="single"/>
        </w:rPr>
        <w:t>words</w:t>
      </w:r>
      <w:r w:rsidRPr="00BD4226">
        <w:rPr>
          <w:color w:val="FF0000"/>
          <w:spacing w:val="-6"/>
          <w:u w:val="single"/>
        </w:rPr>
        <w:t xml:space="preserve"> </w:t>
      </w:r>
      <w:r w:rsidRPr="00BD4226">
        <w:rPr>
          <w:color w:val="FF0000"/>
          <w:u w:val="single"/>
        </w:rPr>
        <w:t>in</w:t>
      </w:r>
      <w:r w:rsidRPr="00BD4226">
        <w:rPr>
          <w:color w:val="FF0000"/>
          <w:spacing w:val="-6"/>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masculine</w:t>
      </w:r>
      <w:r w:rsidRPr="00BD4226">
        <w:rPr>
          <w:color w:val="FF0000"/>
          <w:spacing w:val="-5"/>
          <w:u w:val="single"/>
        </w:rPr>
        <w:t xml:space="preserve"> </w:t>
      </w:r>
      <w:r w:rsidRPr="00BD4226">
        <w:rPr>
          <w:color w:val="FF0000"/>
          <w:u w:val="single"/>
        </w:rPr>
        <w:t>gender</w:t>
      </w:r>
      <w:r w:rsidRPr="00BD4226">
        <w:rPr>
          <w:color w:val="FF0000"/>
          <w:spacing w:val="-5"/>
          <w:u w:val="single"/>
        </w:rPr>
        <w:t xml:space="preserve"> </w:t>
      </w:r>
      <w:r w:rsidRPr="00BD4226">
        <w:rPr>
          <w:color w:val="FF0000"/>
          <w:u w:val="single"/>
        </w:rPr>
        <w:t>include the</w:t>
      </w:r>
      <w:r w:rsidRPr="00BD4226">
        <w:rPr>
          <w:color w:val="FF0000"/>
          <w:spacing w:val="-3"/>
          <w:u w:val="single"/>
        </w:rPr>
        <w:t xml:space="preserve"> </w:t>
      </w:r>
      <w:r w:rsidRPr="00BD4226">
        <w:rPr>
          <w:color w:val="FF0000"/>
          <w:u w:val="single"/>
        </w:rPr>
        <w:t>feminine</w:t>
      </w:r>
      <w:r w:rsidRPr="00BD4226">
        <w:rPr>
          <w:color w:val="FF0000"/>
          <w:spacing w:val="-2"/>
          <w:u w:val="single"/>
        </w:rPr>
        <w:t xml:space="preserve"> </w:t>
      </w:r>
      <w:r w:rsidRPr="00BD4226">
        <w:rPr>
          <w:color w:val="FF0000"/>
          <w:u w:val="single"/>
        </w:rPr>
        <w:t>and</w:t>
      </w:r>
      <w:r w:rsidRPr="00BD4226">
        <w:rPr>
          <w:color w:val="FF0000"/>
          <w:spacing w:val="-3"/>
          <w:u w:val="single"/>
        </w:rPr>
        <w:t xml:space="preserve"> </w:t>
      </w:r>
      <w:r w:rsidRPr="00BD4226">
        <w:rPr>
          <w:color w:val="FF0000"/>
          <w:u w:val="single"/>
        </w:rPr>
        <w:t>neuter,</w:t>
      </w:r>
      <w:r w:rsidRPr="00BD4226">
        <w:rPr>
          <w:color w:val="FF0000"/>
          <w:spacing w:val="-3"/>
          <w:u w:val="single"/>
        </w:rPr>
        <w:t xml:space="preserve"> </w:t>
      </w:r>
      <w:r w:rsidRPr="00BD4226">
        <w:rPr>
          <w:color w:val="FF0000"/>
          <w:u w:val="single"/>
        </w:rPr>
        <w:t>and</w:t>
      </w:r>
      <w:r w:rsidRPr="00BD4226">
        <w:rPr>
          <w:color w:val="FF0000"/>
          <w:spacing w:val="-3"/>
          <w:u w:val="single"/>
        </w:rPr>
        <w:t xml:space="preserve"> </w:t>
      </w:r>
      <w:r w:rsidRPr="00BD4226">
        <w:rPr>
          <w:color w:val="FF0000"/>
          <w:u w:val="single"/>
        </w:rPr>
        <w:t>singular</w:t>
      </w:r>
      <w:r w:rsidRPr="00BD4226">
        <w:rPr>
          <w:color w:val="FF0000"/>
          <w:spacing w:val="-3"/>
          <w:u w:val="single"/>
        </w:rPr>
        <w:t xml:space="preserve"> </w:t>
      </w:r>
      <w:r w:rsidRPr="00BD4226">
        <w:rPr>
          <w:color w:val="FF0000"/>
          <w:u w:val="single"/>
        </w:rPr>
        <w:t>and</w:t>
      </w:r>
      <w:r w:rsidRPr="00BD4226">
        <w:rPr>
          <w:color w:val="FF0000"/>
          <w:spacing w:val="-3"/>
          <w:u w:val="single"/>
        </w:rPr>
        <w:t xml:space="preserve"> </w:t>
      </w:r>
      <w:r w:rsidRPr="00BD4226">
        <w:rPr>
          <w:color w:val="FF0000"/>
          <w:u w:val="single"/>
        </w:rPr>
        <w:t>plural</w:t>
      </w:r>
      <w:r w:rsidRPr="00BD4226">
        <w:rPr>
          <w:color w:val="FF0000"/>
          <w:spacing w:val="-3"/>
          <w:u w:val="single"/>
        </w:rPr>
        <w:t xml:space="preserve"> </w:t>
      </w:r>
      <w:r w:rsidRPr="00BD4226">
        <w:rPr>
          <w:color w:val="FF0000"/>
          <w:u w:val="single"/>
        </w:rPr>
        <w:t>are</w:t>
      </w:r>
      <w:r w:rsidRPr="00BD4226">
        <w:rPr>
          <w:color w:val="FF0000"/>
          <w:spacing w:val="-3"/>
          <w:u w:val="single"/>
        </w:rPr>
        <w:t xml:space="preserve"> </w:t>
      </w:r>
      <w:r w:rsidRPr="00BD4226">
        <w:rPr>
          <w:color w:val="FF0000"/>
          <w:u w:val="single"/>
        </w:rPr>
        <w:t>interchangeable.</w:t>
      </w:r>
      <w:r w:rsidRPr="00BD4226">
        <w:rPr>
          <w:color w:val="FF0000"/>
          <w:spacing w:val="-3"/>
          <w:u w:val="single"/>
        </w:rPr>
        <w:t xml:space="preserve"> </w:t>
      </w:r>
      <w:r w:rsidRPr="00BD4226">
        <w:rPr>
          <w:color w:val="FF0000"/>
          <w:u w:val="single"/>
        </w:rPr>
        <w:t>Terms</w:t>
      </w:r>
      <w:r w:rsidRPr="00BD4226">
        <w:rPr>
          <w:color w:val="FF0000"/>
          <w:spacing w:val="-3"/>
          <w:u w:val="single"/>
        </w:rPr>
        <w:t xml:space="preserve"> </w:t>
      </w:r>
      <w:r w:rsidRPr="00BD4226">
        <w:rPr>
          <w:color w:val="FF0000"/>
          <w:u w:val="single"/>
        </w:rPr>
        <w:t>not</w:t>
      </w:r>
      <w:r w:rsidRPr="00BD4226">
        <w:rPr>
          <w:color w:val="FF0000"/>
          <w:spacing w:val="-3"/>
          <w:u w:val="single"/>
        </w:rPr>
        <w:t xml:space="preserve"> </w:t>
      </w:r>
      <w:r w:rsidRPr="00BD4226">
        <w:rPr>
          <w:color w:val="FF0000"/>
          <w:u w:val="single"/>
        </w:rPr>
        <w:t>defined</w:t>
      </w:r>
      <w:r w:rsidRPr="00BD4226">
        <w:rPr>
          <w:color w:val="FF0000"/>
          <w:spacing w:val="-3"/>
          <w:u w:val="single"/>
        </w:rPr>
        <w:t xml:space="preserve"> </w:t>
      </w:r>
      <w:r w:rsidRPr="00BD4226">
        <w:rPr>
          <w:color w:val="FF0000"/>
          <w:u w:val="single"/>
        </w:rPr>
        <w:t>in</w:t>
      </w:r>
      <w:r w:rsidRPr="00BD4226">
        <w:rPr>
          <w:color w:val="FF0000"/>
          <w:spacing w:val="-3"/>
          <w:u w:val="single"/>
        </w:rPr>
        <w:t xml:space="preserve"> </w:t>
      </w:r>
      <w:r w:rsidRPr="00BD4226">
        <w:rPr>
          <w:color w:val="FF0000"/>
          <w:u w:val="single"/>
        </w:rPr>
        <w:t>Section 202</w:t>
      </w:r>
      <w:r w:rsidRPr="00BD4226">
        <w:rPr>
          <w:color w:val="FF0000"/>
          <w:spacing w:val="-10"/>
          <w:u w:val="single"/>
        </w:rPr>
        <w:t xml:space="preserve"> </w:t>
      </w:r>
      <w:r w:rsidRPr="00BD4226">
        <w:rPr>
          <w:color w:val="FF0000"/>
          <w:u w:val="single"/>
        </w:rPr>
        <w:t>shall</w:t>
      </w:r>
      <w:r w:rsidRPr="00BD4226">
        <w:rPr>
          <w:color w:val="FF0000"/>
          <w:spacing w:val="-8"/>
          <w:u w:val="single"/>
        </w:rPr>
        <w:t xml:space="preserve"> </w:t>
      </w:r>
      <w:r w:rsidRPr="00BD4226">
        <w:rPr>
          <w:color w:val="FF0000"/>
          <w:u w:val="single"/>
        </w:rPr>
        <w:t>have</w:t>
      </w:r>
      <w:r w:rsidRPr="00BD4226">
        <w:rPr>
          <w:color w:val="FF0000"/>
          <w:spacing w:val="-9"/>
          <w:u w:val="single"/>
        </w:rPr>
        <w:t xml:space="preserve"> </w:t>
      </w:r>
      <w:r w:rsidRPr="00BD4226">
        <w:rPr>
          <w:color w:val="FF0000"/>
          <w:u w:val="single"/>
        </w:rPr>
        <w:t>ordinary</w:t>
      </w:r>
      <w:r w:rsidRPr="00BD4226">
        <w:rPr>
          <w:color w:val="FF0000"/>
          <w:spacing w:val="-9"/>
          <w:u w:val="single"/>
        </w:rPr>
        <w:t xml:space="preserve"> </w:t>
      </w:r>
      <w:r w:rsidRPr="00BD4226">
        <w:rPr>
          <w:color w:val="FF0000"/>
          <w:u w:val="single"/>
        </w:rPr>
        <w:t>accepted</w:t>
      </w:r>
      <w:r w:rsidRPr="00BD4226">
        <w:rPr>
          <w:color w:val="FF0000"/>
          <w:spacing w:val="-8"/>
          <w:u w:val="single"/>
        </w:rPr>
        <w:t xml:space="preserve"> </w:t>
      </w:r>
      <w:r w:rsidRPr="00BD4226">
        <w:rPr>
          <w:color w:val="FF0000"/>
          <w:u w:val="single"/>
        </w:rPr>
        <w:t>meanings</w:t>
      </w:r>
      <w:r w:rsidRPr="00BD4226">
        <w:rPr>
          <w:color w:val="FF0000"/>
          <w:spacing w:val="-9"/>
          <w:u w:val="single"/>
        </w:rPr>
        <w:t xml:space="preserve"> </w:t>
      </w:r>
      <w:r w:rsidRPr="00BD4226">
        <w:rPr>
          <w:color w:val="FF0000"/>
          <w:u w:val="single"/>
        </w:rPr>
        <w:t>such</w:t>
      </w:r>
      <w:r w:rsidRPr="00BD4226">
        <w:rPr>
          <w:color w:val="FF0000"/>
          <w:spacing w:val="-10"/>
          <w:u w:val="single"/>
        </w:rPr>
        <w:t xml:space="preserve"> </w:t>
      </w:r>
      <w:r w:rsidRPr="00BD4226">
        <w:rPr>
          <w:color w:val="FF0000"/>
          <w:u w:val="single"/>
        </w:rPr>
        <w:t>as</w:t>
      </w:r>
      <w:r w:rsidRPr="00BD4226">
        <w:rPr>
          <w:color w:val="FF0000"/>
          <w:spacing w:val="-9"/>
          <w:u w:val="single"/>
        </w:rPr>
        <w:t xml:space="preserve"> </w:t>
      </w:r>
      <w:r w:rsidRPr="00BD4226">
        <w:rPr>
          <w:color w:val="FF0000"/>
          <w:u w:val="single"/>
        </w:rPr>
        <w:t>the</w:t>
      </w:r>
      <w:r w:rsidRPr="00BD4226">
        <w:rPr>
          <w:color w:val="FF0000"/>
          <w:spacing w:val="-8"/>
          <w:u w:val="single"/>
        </w:rPr>
        <w:t xml:space="preserve"> </w:t>
      </w:r>
      <w:r w:rsidRPr="00BD4226">
        <w:rPr>
          <w:color w:val="FF0000"/>
          <w:u w:val="single"/>
        </w:rPr>
        <w:t>context</w:t>
      </w:r>
      <w:r w:rsidRPr="00BD4226">
        <w:rPr>
          <w:color w:val="FF0000"/>
          <w:spacing w:val="-9"/>
          <w:u w:val="single"/>
        </w:rPr>
        <w:t xml:space="preserve"> </w:t>
      </w:r>
      <w:r w:rsidRPr="00BD4226">
        <w:rPr>
          <w:color w:val="FF0000"/>
          <w:spacing w:val="-2"/>
          <w:u w:val="single"/>
        </w:rPr>
        <w:t>implies.</w:t>
      </w:r>
    </w:p>
    <w:p w14:paraId="15C84EEC" w14:textId="77777777" w:rsidR="00D8256C" w:rsidRPr="00BD4226" w:rsidRDefault="00D8256C" w:rsidP="00D8256C">
      <w:pPr>
        <w:pStyle w:val="SectionNo"/>
        <w:rPr>
          <w:color w:val="FF0000"/>
          <w:u w:val="single"/>
        </w:rPr>
      </w:pPr>
      <w:r w:rsidRPr="00BD4226">
        <w:rPr>
          <w:color w:val="FF0000"/>
          <w:u w:val="single"/>
        </w:rPr>
        <w:t>SECTION 202</w:t>
      </w:r>
    </w:p>
    <w:p w14:paraId="40887F0A" w14:textId="77777777" w:rsidR="00D8256C" w:rsidRPr="00BD4226" w:rsidRDefault="00D8256C" w:rsidP="00D8256C">
      <w:pPr>
        <w:pStyle w:val="SectionTitle"/>
        <w:rPr>
          <w:color w:val="FF0000"/>
          <w:u w:val="single"/>
        </w:rPr>
      </w:pPr>
      <w:r w:rsidRPr="00BD4226">
        <w:rPr>
          <w:color w:val="FF0000"/>
          <w:u w:val="single"/>
        </w:rPr>
        <w:t>DEFINITIONS</w:t>
      </w:r>
    </w:p>
    <w:p w14:paraId="4F7E6B2A" w14:textId="77777777" w:rsidR="00D8256C" w:rsidRPr="00BD4226" w:rsidRDefault="00D8256C" w:rsidP="00D8256C">
      <w:pPr>
        <w:pStyle w:val="Definition0"/>
        <w:rPr>
          <w:color w:val="FF0000"/>
          <w:u w:val="single"/>
        </w:rPr>
      </w:pPr>
      <w:r w:rsidRPr="00BD4226">
        <w:rPr>
          <w:b/>
          <w:color w:val="FF0000"/>
          <w:u w:val="single"/>
        </w:rPr>
        <w:t xml:space="preserve">IN-FIELD REPRESENTATIVE. </w:t>
      </w:r>
      <w:r w:rsidRPr="00BD4226">
        <w:rPr>
          <w:color w:val="FF0000"/>
          <w:u w:val="single"/>
        </w:rPr>
        <w:t>An individual or entity engaged by the owner or the owner’s authorized agent to coordinate aspects of the inspection, as determined by the authority having jurisdiction.</w:t>
      </w:r>
      <w:r w:rsidRPr="00BD4226">
        <w:rPr>
          <w:b/>
          <w:color w:val="FF0000"/>
          <w:u w:val="single"/>
        </w:rPr>
        <w:t xml:space="preserve"> </w:t>
      </w:r>
    </w:p>
    <w:p w14:paraId="3FE1FD81" w14:textId="77777777" w:rsidR="00D8256C" w:rsidRPr="00BD4226" w:rsidRDefault="00D8256C" w:rsidP="00D8256C">
      <w:pPr>
        <w:pStyle w:val="Definition0"/>
        <w:rPr>
          <w:b/>
          <w:color w:val="FF0000"/>
          <w:u w:val="single"/>
        </w:rPr>
      </w:pPr>
      <w:r w:rsidRPr="00BD4226">
        <w:rPr>
          <w:b/>
          <w:color w:val="FF0000"/>
          <w:u w:val="single"/>
        </w:rPr>
        <w:t xml:space="preserve">INSPECTION AGENCY. </w:t>
      </w:r>
      <w:r w:rsidRPr="00BD4226">
        <w:rPr>
          <w:color w:val="FF0000"/>
          <w:u w:val="single"/>
        </w:rPr>
        <w:t xml:space="preserve"> An established and recognized agency that is regularly engaged in conducting tests and furnishing inspection services where such agency has been approved by the authority having jurisdiction.</w:t>
      </w:r>
    </w:p>
    <w:p w14:paraId="5BC71022" w14:textId="77777777" w:rsidR="00D8256C" w:rsidRPr="00BD4226" w:rsidRDefault="00D8256C" w:rsidP="00D8256C">
      <w:pPr>
        <w:pStyle w:val="Definition0"/>
        <w:rPr>
          <w:color w:val="FF0000"/>
          <w:u w:val="single"/>
        </w:rPr>
      </w:pPr>
      <w:r w:rsidRPr="00BD4226">
        <w:rPr>
          <w:b/>
          <w:color w:val="FF0000"/>
          <w:u w:val="single"/>
        </w:rPr>
        <w:t>INSPECTION</w:t>
      </w:r>
      <w:r w:rsidRPr="00BD4226">
        <w:rPr>
          <w:b/>
          <w:color w:val="FF0000"/>
          <w:spacing w:val="-8"/>
          <w:u w:val="single"/>
        </w:rPr>
        <w:t xml:space="preserve"> </w:t>
      </w:r>
      <w:r w:rsidRPr="00BD4226">
        <w:rPr>
          <w:b/>
          <w:color w:val="FF0000"/>
          <w:u w:val="single"/>
        </w:rPr>
        <w:t xml:space="preserve">DEVICE. </w:t>
      </w:r>
      <w:r w:rsidRPr="00BD4226">
        <w:rPr>
          <w:color w:val="FF0000"/>
          <w:u w:val="single"/>
        </w:rPr>
        <w:t>A device such as a smartphone, tablet or drone utilized to perform remote inspection</w:t>
      </w:r>
      <w:r w:rsidRPr="00BD4226">
        <w:rPr>
          <w:color w:val="FF0000"/>
          <w:spacing w:val="-8"/>
          <w:u w:val="single"/>
        </w:rPr>
        <w:t>.</w:t>
      </w:r>
      <w:r>
        <w:rPr>
          <w:color w:val="FF0000"/>
          <w:spacing w:val="-8"/>
          <w:u w:val="single"/>
        </w:rPr>
        <w:t xml:space="preserve"> </w:t>
      </w:r>
      <w:r>
        <w:rPr>
          <w:rStyle w:val="FootnoteReference"/>
          <w:color w:val="FF0000"/>
          <w:spacing w:val="-8"/>
          <w:u w:val="single"/>
        </w:rPr>
        <w:footnoteReference w:id="1"/>
      </w:r>
    </w:p>
    <w:p w14:paraId="7EC2D31F" w14:textId="77777777" w:rsidR="00D8256C" w:rsidRPr="00BD4226" w:rsidRDefault="00D8256C" w:rsidP="00D8256C">
      <w:pPr>
        <w:pStyle w:val="Definition0"/>
        <w:rPr>
          <w:color w:val="FF0000"/>
          <w:u w:val="single"/>
        </w:rPr>
      </w:pPr>
      <w:r w:rsidRPr="00BD4226">
        <w:rPr>
          <w:b/>
          <w:color w:val="FF0000"/>
          <w:u w:val="single"/>
        </w:rPr>
        <w:t>INSPECTOR.</w:t>
      </w:r>
      <w:r w:rsidRPr="00BD4226">
        <w:rPr>
          <w:color w:val="FF0000"/>
          <w:u w:val="single"/>
        </w:rPr>
        <w:t xml:space="preserve"> A qualified person employed, retained or authorized by the authority having jurisdiction and having the competence necessary to inspect or verify a particular item for compliance and provide direction in the performance of a remote virtual inspection.</w:t>
      </w:r>
    </w:p>
    <w:p w14:paraId="132A463F" w14:textId="77777777" w:rsidR="00D8256C" w:rsidRPr="00BD4226" w:rsidRDefault="00D8256C" w:rsidP="00D8256C">
      <w:pPr>
        <w:pStyle w:val="Definition0"/>
        <w:rPr>
          <w:b/>
          <w:color w:val="FF0000"/>
          <w:u w:val="single"/>
        </w:rPr>
      </w:pPr>
      <w:r w:rsidRPr="00BD4226">
        <w:rPr>
          <w:b/>
          <w:color w:val="FF0000"/>
          <w:u w:val="single"/>
        </w:rPr>
        <w:t xml:space="preserve">NOTICE OF VIOLATION. </w:t>
      </w:r>
      <w:r w:rsidRPr="00BD4226">
        <w:rPr>
          <w:color w:val="FF0000"/>
          <w:u w:val="single"/>
        </w:rPr>
        <w:t>A notice of violation or order on the person responsible for the erection, construction, alteration, extension, repair, moving, removal, demolition or occupancy of a building or structure in violation of the provisions of the adopted code or standard, or in violation of a permit or certificate issued under the provisions of the adopted code or standard. Such order shall direct the discontinuance of the illegal action or condition and the abatement of the violation.</w:t>
      </w:r>
    </w:p>
    <w:p w14:paraId="57D5ADA3" w14:textId="77777777" w:rsidR="00D8256C" w:rsidRPr="00BD4226" w:rsidRDefault="00D8256C" w:rsidP="00D8256C">
      <w:pPr>
        <w:pStyle w:val="Definition0"/>
        <w:rPr>
          <w:color w:val="FF0000"/>
          <w:u w:val="single"/>
        </w:rPr>
      </w:pPr>
      <w:r w:rsidRPr="00BD4226">
        <w:rPr>
          <w:b/>
          <w:color w:val="FF0000"/>
          <w:u w:val="single"/>
        </w:rPr>
        <w:t>REMOTE VIRTUAL INSPECTION</w:t>
      </w:r>
      <w:r w:rsidRPr="00BD4226">
        <w:rPr>
          <w:b/>
          <w:color w:val="FF0000"/>
          <w:spacing w:val="-2"/>
          <w:u w:val="single"/>
        </w:rPr>
        <w:t>.</w:t>
      </w:r>
      <w:r w:rsidRPr="00BD4226">
        <w:rPr>
          <w:color w:val="FF0000"/>
          <w:u w:val="single"/>
        </w:rPr>
        <w:t xml:space="preserve"> </w:t>
      </w:r>
      <w:r w:rsidRPr="00BD4226">
        <w:rPr>
          <w:color w:val="FF0000"/>
          <w:spacing w:val="-2"/>
          <w:u w:val="single"/>
        </w:rPr>
        <w:t>The application of remote visualization technologies and processes to the inspection, certification, auditing and diagnosis of building design, operation or performance</w:t>
      </w:r>
      <w:r>
        <w:rPr>
          <w:color w:val="FF0000"/>
          <w:spacing w:val="-2"/>
          <w:u w:val="single"/>
        </w:rPr>
        <w:t xml:space="preserve"> </w:t>
      </w:r>
      <w:r>
        <w:rPr>
          <w:color w:val="00B0F0"/>
          <w:spacing w:val="-2"/>
          <w:u w:val="single"/>
        </w:rPr>
        <w:t>to document compliance with the requirements of code or program</w:t>
      </w:r>
      <w:r w:rsidRPr="00BD4226">
        <w:rPr>
          <w:color w:val="FF0000"/>
          <w:spacing w:val="-2"/>
          <w:u w:val="single"/>
        </w:rPr>
        <w:t>.</w:t>
      </w:r>
    </w:p>
    <w:p w14:paraId="3B731C62" w14:textId="77777777" w:rsidR="00D8256C" w:rsidRPr="00BD4226" w:rsidRDefault="00D8256C" w:rsidP="00D8256C">
      <w:pPr>
        <w:pStyle w:val="Definition0"/>
        <w:rPr>
          <w:color w:val="FF0000"/>
          <w:u w:val="single"/>
        </w:rPr>
      </w:pPr>
      <w:r w:rsidRPr="00BD4226">
        <w:rPr>
          <w:b/>
          <w:color w:val="FF0000"/>
          <w:u w:val="single"/>
        </w:rPr>
        <w:t>REQUESTER.</w:t>
      </w:r>
      <w:r w:rsidRPr="00BD4226">
        <w:rPr>
          <w:color w:val="FF0000"/>
          <w:u w:val="single"/>
        </w:rPr>
        <w:t xml:space="preserve"> The individual or entity making a request for the provision of documents or inspections. </w:t>
      </w:r>
    </w:p>
    <w:p w14:paraId="4A14B118" w14:textId="77777777" w:rsidR="00D8256C" w:rsidRPr="00BD4226" w:rsidRDefault="00D8256C" w:rsidP="00D8256C">
      <w:pPr>
        <w:pStyle w:val="Definition0"/>
        <w:rPr>
          <w:b/>
          <w:color w:val="FF0000"/>
          <w:u w:val="single"/>
        </w:rPr>
      </w:pPr>
      <w:r w:rsidRPr="00BD4226">
        <w:rPr>
          <w:b/>
          <w:color w:val="FF0000"/>
          <w:u w:val="single"/>
        </w:rPr>
        <w:t xml:space="preserve">REQUIRED ITEMS. </w:t>
      </w:r>
      <w:r w:rsidRPr="00BD4226">
        <w:rPr>
          <w:color w:val="FF0000"/>
          <w:u w:val="single"/>
        </w:rPr>
        <w:t>Items and conditions to be verified as identified by the applicable code</w:t>
      </w:r>
      <w:r>
        <w:rPr>
          <w:color w:val="FF0000"/>
          <w:u w:val="single"/>
        </w:rPr>
        <w:t xml:space="preserve">, </w:t>
      </w:r>
      <w:r w:rsidRPr="00893BAA">
        <w:rPr>
          <w:color w:val="00B0F0"/>
          <w:u w:val="single"/>
        </w:rPr>
        <w:t xml:space="preserve">program, </w:t>
      </w:r>
      <w:r w:rsidRPr="00BD4226">
        <w:rPr>
          <w:color w:val="FF0000"/>
          <w:u w:val="single"/>
        </w:rPr>
        <w:t>or standard.</w:t>
      </w:r>
    </w:p>
    <w:p w14:paraId="16DAC93A" w14:textId="77777777" w:rsidR="00D8256C" w:rsidRPr="00BD4226" w:rsidRDefault="00D8256C" w:rsidP="00D8256C">
      <w:pPr>
        <w:spacing w:before="58" w:line="254" w:lineRule="auto"/>
        <w:ind w:right="211"/>
        <w:rPr>
          <w:color w:val="FF0000"/>
        </w:rPr>
      </w:pPr>
    </w:p>
    <w:p w14:paraId="626671F0" w14:textId="77777777" w:rsidR="00D8256C" w:rsidRPr="00BD4226" w:rsidRDefault="00D8256C" w:rsidP="00D8256C">
      <w:pPr>
        <w:ind w:firstLine="720"/>
        <w:rPr>
          <w:color w:val="FF0000"/>
        </w:rPr>
        <w:sectPr w:rsidR="00D8256C" w:rsidRPr="00BD4226" w:rsidSect="00D8256C">
          <w:headerReference w:type="default" r:id="rId9"/>
          <w:footerReference w:type="default" r:id="rId10"/>
          <w:pgSz w:w="12240" w:h="15840"/>
          <w:pgMar w:top="1440" w:right="1440" w:bottom="2880" w:left="1440" w:header="720" w:footer="720" w:gutter="0"/>
          <w:cols w:space="720"/>
          <w:docGrid w:linePitch="299"/>
        </w:sectPr>
      </w:pPr>
      <w:r w:rsidRPr="00BD4226">
        <w:rPr>
          <w:color w:val="FF0000"/>
        </w:rPr>
        <w:tab/>
      </w:r>
      <w:r w:rsidRPr="00BD4226">
        <w:rPr>
          <w:color w:val="FF0000"/>
        </w:rPr>
        <w:tab/>
      </w:r>
    </w:p>
    <w:p w14:paraId="0F2DE30D" w14:textId="77777777" w:rsidR="00D8256C" w:rsidRPr="00BD4226" w:rsidRDefault="00D8256C" w:rsidP="00D8256C">
      <w:pPr>
        <w:pStyle w:val="ChapterNo"/>
        <w:rPr>
          <w:color w:val="FF0000"/>
          <w:u w:val="single"/>
        </w:rPr>
      </w:pPr>
      <w:r w:rsidRPr="00BD4226">
        <w:rPr>
          <w:color w:val="FF0000"/>
          <w:u w:val="single"/>
        </w:rPr>
        <w:t>CHAPTER 3</w:t>
      </w:r>
    </w:p>
    <w:p w14:paraId="6E6C1B8C" w14:textId="77777777" w:rsidR="00D8256C" w:rsidRPr="00BD4226" w:rsidRDefault="00D8256C" w:rsidP="00D8256C">
      <w:pPr>
        <w:pStyle w:val="ChapterTitle"/>
        <w:rPr>
          <w:color w:val="FF0000"/>
          <w:u w:val="single"/>
        </w:rPr>
      </w:pPr>
      <w:r w:rsidRPr="00BD4226">
        <w:rPr>
          <w:color w:val="FF0000"/>
          <w:u w:val="single"/>
        </w:rPr>
        <w:t>GENERAL</w:t>
      </w:r>
      <w:r w:rsidRPr="00BD4226">
        <w:rPr>
          <w:color w:val="FF0000"/>
          <w:spacing w:val="-7"/>
          <w:u w:val="single"/>
        </w:rPr>
        <w:t xml:space="preserve"> </w:t>
      </w:r>
      <w:r w:rsidRPr="00BD4226">
        <w:rPr>
          <w:color w:val="FF0000"/>
          <w:u w:val="single"/>
        </w:rPr>
        <w:t>PROCEDURES</w:t>
      </w:r>
      <w:r w:rsidRPr="00BD4226">
        <w:rPr>
          <w:color w:val="FF0000"/>
          <w:spacing w:val="-6"/>
          <w:u w:val="single"/>
        </w:rPr>
        <w:t xml:space="preserve"> </w:t>
      </w:r>
      <w:r w:rsidRPr="00BD4226">
        <w:rPr>
          <w:color w:val="FF0000"/>
          <w:u w:val="single"/>
        </w:rPr>
        <w:t>FOR</w:t>
      </w:r>
      <w:r w:rsidRPr="00BD4226">
        <w:rPr>
          <w:color w:val="FF0000"/>
          <w:spacing w:val="-8"/>
          <w:u w:val="single"/>
        </w:rPr>
        <w:t xml:space="preserve"> </w:t>
      </w:r>
      <w:r w:rsidRPr="00BD4226">
        <w:rPr>
          <w:color w:val="FF0000"/>
          <w:u w:val="single"/>
        </w:rPr>
        <w:t>REMOTE VIRTUAL INSPECTION</w:t>
      </w:r>
      <w:r w:rsidRPr="00BD4226">
        <w:rPr>
          <w:color w:val="FF0000"/>
          <w:spacing w:val="-2"/>
          <w:u w:val="single"/>
        </w:rPr>
        <w:t>S</w:t>
      </w:r>
    </w:p>
    <w:p w14:paraId="4469C20B" w14:textId="77777777" w:rsidR="00D8256C" w:rsidRPr="00BD4226" w:rsidRDefault="00D8256C" w:rsidP="00D8256C">
      <w:pPr>
        <w:pStyle w:val="SectionNo"/>
        <w:rPr>
          <w:color w:val="FF0000"/>
          <w:u w:val="single"/>
        </w:rPr>
      </w:pPr>
      <w:r w:rsidRPr="00BD4226">
        <w:rPr>
          <w:color w:val="FF0000"/>
          <w:u w:val="single"/>
        </w:rPr>
        <w:t>SECTION 301</w:t>
      </w:r>
    </w:p>
    <w:p w14:paraId="28460753" w14:textId="77777777" w:rsidR="00D8256C" w:rsidRPr="00BD4226" w:rsidRDefault="00D8256C" w:rsidP="00D8256C">
      <w:pPr>
        <w:pStyle w:val="SectionTitle"/>
        <w:rPr>
          <w:color w:val="FF0000"/>
          <w:u w:val="single"/>
        </w:rPr>
      </w:pPr>
      <w:r w:rsidRPr="00BD4226">
        <w:rPr>
          <w:color w:val="FF0000"/>
          <w:u w:val="single"/>
        </w:rPr>
        <w:t>PRIOR TO SCHEDULING REMOTE VIRTUAL INSPECTIONS</w:t>
      </w:r>
    </w:p>
    <w:p w14:paraId="2193C123" w14:textId="77777777" w:rsidR="00D8256C" w:rsidRPr="00BD4226" w:rsidRDefault="00D8256C" w:rsidP="00D8256C">
      <w:pPr>
        <w:pStyle w:val="Level1Section"/>
        <w:rPr>
          <w:b/>
          <w:color w:val="FF0000"/>
          <w:u w:val="single"/>
        </w:rPr>
      </w:pPr>
      <w:r w:rsidRPr="00BD4226">
        <w:rPr>
          <w:b/>
          <w:color w:val="FF0000"/>
          <w:u w:val="single"/>
        </w:rPr>
        <w:t xml:space="preserve">301.1 Confirmation of approval for remote virtual inspection. </w:t>
      </w:r>
      <w:r w:rsidRPr="00BD4226">
        <w:rPr>
          <w:color w:val="FF0000"/>
          <w:u w:val="single"/>
        </w:rPr>
        <w:t>Confirm</w:t>
      </w:r>
      <w:r w:rsidRPr="00BD4226">
        <w:rPr>
          <w:color w:val="FF0000"/>
          <w:spacing w:val="-3"/>
          <w:u w:val="single"/>
        </w:rPr>
        <w:t xml:space="preserve"> </w:t>
      </w:r>
      <w:r w:rsidRPr="00BD4226">
        <w:rPr>
          <w:color w:val="FF0000"/>
          <w:u w:val="single"/>
        </w:rPr>
        <w:t>that</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scope</w:t>
      </w:r>
      <w:r w:rsidRPr="00BD4226">
        <w:rPr>
          <w:color w:val="FF0000"/>
          <w:spacing w:val="-3"/>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work</w:t>
      </w:r>
      <w:r w:rsidRPr="00BD4226">
        <w:rPr>
          <w:color w:val="FF0000"/>
          <w:spacing w:val="-2"/>
          <w:u w:val="single"/>
        </w:rPr>
        <w:t xml:space="preserve"> </w:t>
      </w:r>
      <w:r w:rsidRPr="00BD4226">
        <w:rPr>
          <w:color w:val="FF0000"/>
          <w:u w:val="single"/>
        </w:rPr>
        <w:t>for</w:t>
      </w:r>
      <w:r w:rsidRPr="00BD4226">
        <w:rPr>
          <w:color w:val="FF0000"/>
          <w:spacing w:val="-3"/>
          <w:u w:val="single"/>
        </w:rPr>
        <w:t xml:space="preserve"> </w:t>
      </w:r>
      <w:r w:rsidRPr="00BD4226">
        <w:rPr>
          <w:color w:val="FF0000"/>
          <w:u w:val="single"/>
        </w:rPr>
        <w:t xml:space="preserve">the requested inspection is approved for </w:t>
      </w:r>
      <w:r w:rsidRPr="00BD4226">
        <w:rPr>
          <w:i/>
          <w:iCs/>
          <w:color w:val="FF0000"/>
          <w:u w:val="single"/>
        </w:rPr>
        <w:t>remote virtual inspection</w:t>
      </w:r>
      <w:r w:rsidRPr="00BD4226">
        <w:rPr>
          <w:color w:val="FF0000"/>
          <w:u w:val="single"/>
        </w:rPr>
        <w:t>.</w:t>
      </w:r>
    </w:p>
    <w:p w14:paraId="3C652838" w14:textId="77777777" w:rsidR="00D8256C" w:rsidRPr="00BD4226" w:rsidRDefault="00D8256C" w:rsidP="00D8256C">
      <w:pPr>
        <w:pStyle w:val="Level1Section"/>
        <w:rPr>
          <w:b/>
          <w:color w:val="FF0000"/>
          <w:u w:val="single"/>
        </w:rPr>
      </w:pPr>
      <w:r w:rsidRPr="00BD4226">
        <w:rPr>
          <w:b/>
          <w:color w:val="FF0000"/>
          <w:u w:val="single"/>
        </w:rPr>
        <w:t>301.2 Participation and consent agreement.</w:t>
      </w:r>
      <w:r w:rsidRPr="00BD4226">
        <w:rPr>
          <w:color w:val="FF0000"/>
          <w:u w:val="single"/>
        </w:rPr>
        <w:t xml:space="preserve"> Where</w:t>
      </w:r>
      <w:r w:rsidRPr="00BD4226">
        <w:rPr>
          <w:color w:val="FF0000"/>
          <w:spacing w:val="-7"/>
          <w:u w:val="single"/>
        </w:rPr>
        <w:t xml:space="preserve"> </w:t>
      </w:r>
      <w:r w:rsidRPr="00BD4226">
        <w:rPr>
          <w:color w:val="FF0000"/>
          <w:u w:val="single"/>
        </w:rPr>
        <w:t>required</w:t>
      </w:r>
      <w:r w:rsidRPr="00BD4226">
        <w:rPr>
          <w:color w:val="FF0000"/>
          <w:spacing w:val="-8"/>
          <w:u w:val="single"/>
        </w:rPr>
        <w:t xml:space="preserve"> </w:t>
      </w:r>
      <w:r w:rsidRPr="00BD4226">
        <w:rPr>
          <w:color w:val="FF0000"/>
          <w:u w:val="single"/>
        </w:rPr>
        <w:t>by</w:t>
      </w:r>
      <w:r w:rsidRPr="00BD4226">
        <w:rPr>
          <w:color w:val="FF0000"/>
          <w:spacing w:val="-6"/>
          <w:u w:val="single"/>
        </w:rPr>
        <w:t xml:space="preserve"> </w:t>
      </w:r>
      <w:r w:rsidRPr="00BD4226">
        <w:rPr>
          <w:color w:val="FF0000"/>
          <w:u w:val="single"/>
        </w:rPr>
        <w:t>the</w:t>
      </w:r>
      <w:r w:rsidRPr="00BD4226">
        <w:rPr>
          <w:color w:val="FF0000"/>
          <w:spacing w:val="-7"/>
          <w:u w:val="single"/>
        </w:rPr>
        <w:t xml:space="preserve"> </w:t>
      </w:r>
      <w:r w:rsidRPr="00BD4226">
        <w:rPr>
          <w:i/>
          <w:iCs/>
          <w:color w:val="FF0000"/>
          <w:u w:val="single"/>
        </w:rPr>
        <w:t>inspection agency</w:t>
      </w:r>
      <w:r w:rsidRPr="00BD4226">
        <w:rPr>
          <w:color w:val="FF0000"/>
          <w:u w:val="single"/>
        </w:rPr>
        <w:t>,</w:t>
      </w:r>
      <w:r w:rsidRPr="00BD4226">
        <w:rPr>
          <w:color w:val="FF0000"/>
          <w:spacing w:val="-6"/>
          <w:u w:val="single"/>
        </w:rPr>
        <w:t xml:space="preserve"> </w:t>
      </w:r>
      <w:r w:rsidRPr="00BD4226">
        <w:rPr>
          <w:color w:val="FF0000"/>
          <w:u w:val="single"/>
        </w:rPr>
        <w:t>a</w:t>
      </w:r>
      <w:r w:rsidRPr="00BD4226">
        <w:rPr>
          <w:color w:val="FF0000"/>
          <w:spacing w:val="-7"/>
          <w:u w:val="single"/>
        </w:rPr>
        <w:t xml:space="preserve"> </w:t>
      </w:r>
      <w:r w:rsidRPr="00BD4226">
        <w:rPr>
          <w:color w:val="FF0000"/>
          <w:u w:val="single"/>
        </w:rPr>
        <w:t>virtual</w:t>
      </w:r>
      <w:r w:rsidRPr="00BD4226">
        <w:rPr>
          <w:color w:val="FF0000"/>
          <w:spacing w:val="-7"/>
          <w:u w:val="single"/>
        </w:rPr>
        <w:t xml:space="preserve"> </w:t>
      </w:r>
      <w:r w:rsidRPr="00BD4226">
        <w:rPr>
          <w:color w:val="FF0000"/>
          <w:u w:val="single"/>
        </w:rPr>
        <w:t>inspection</w:t>
      </w:r>
      <w:r w:rsidRPr="00BD4226">
        <w:rPr>
          <w:color w:val="FF0000"/>
          <w:spacing w:val="-7"/>
          <w:u w:val="single"/>
        </w:rPr>
        <w:t xml:space="preserve"> </w:t>
      </w:r>
      <w:r w:rsidRPr="00BD4226">
        <w:rPr>
          <w:color w:val="FF0000"/>
          <w:u w:val="single"/>
        </w:rPr>
        <w:t>participation</w:t>
      </w:r>
      <w:r w:rsidRPr="00BD4226">
        <w:rPr>
          <w:color w:val="FF0000"/>
          <w:spacing w:val="-8"/>
          <w:u w:val="single"/>
        </w:rPr>
        <w:t xml:space="preserve"> </w:t>
      </w:r>
      <w:r w:rsidRPr="00BD4226">
        <w:rPr>
          <w:color w:val="FF0000"/>
          <w:spacing w:val="-5"/>
          <w:u w:val="single"/>
        </w:rPr>
        <w:t xml:space="preserve">and </w:t>
      </w:r>
      <w:r w:rsidRPr="00BD4226">
        <w:rPr>
          <w:color w:val="FF0000"/>
          <w:u w:val="single"/>
        </w:rPr>
        <w:t>consent</w:t>
      </w:r>
      <w:r w:rsidRPr="00BD4226">
        <w:rPr>
          <w:color w:val="FF0000"/>
          <w:spacing w:val="-4"/>
          <w:u w:val="single"/>
        </w:rPr>
        <w:t xml:space="preserve"> </w:t>
      </w:r>
      <w:r w:rsidRPr="00BD4226">
        <w:rPr>
          <w:color w:val="FF0000"/>
          <w:u w:val="single"/>
        </w:rPr>
        <w:t>agreement</w:t>
      </w:r>
      <w:r w:rsidRPr="00BD4226">
        <w:rPr>
          <w:color w:val="FF0000"/>
          <w:spacing w:val="-2"/>
          <w:u w:val="single"/>
        </w:rPr>
        <w:t xml:space="preserve"> </w:t>
      </w:r>
      <w:r w:rsidRPr="00BD4226">
        <w:rPr>
          <w:color w:val="FF0000"/>
          <w:u w:val="single"/>
        </w:rPr>
        <w:t>shall</w:t>
      </w:r>
      <w:r w:rsidRPr="00BD4226">
        <w:rPr>
          <w:color w:val="FF0000"/>
          <w:spacing w:val="-2"/>
          <w:u w:val="single"/>
        </w:rPr>
        <w:t xml:space="preserve"> </w:t>
      </w:r>
      <w:r w:rsidRPr="00BD4226">
        <w:rPr>
          <w:color w:val="FF0000"/>
          <w:u w:val="single"/>
        </w:rPr>
        <w:t>be</w:t>
      </w:r>
      <w:r w:rsidRPr="00BD4226">
        <w:rPr>
          <w:color w:val="FF0000"/>
          <w:spacing w:val="-2"/>
          <w:u w:val="single"/>
        </w:rPr>
        <w:t xml:space="preserve"> </w:t>
      </w:r>
      <w:r w:rsidRPr="00BD4226">
        <w:rPr>
          <w:color w:val="FF0000"/>
          <w:u w:val="single"/>
        </w:rPr>
        <w:t>provided.</w:t>
      </w:r>
      <w:r w:rsidRPr="00BD4226">
        <w:rPr>
          <w:color w:val="FF0000"/>
          <w:spacing w:val="-3"/>
          <w:u w:val="single"/>
        </w:rPr>
        <w:t xml:space="preserve"> </w:t>
      </w:r>
      <w:r w:rsidRPr="00BD4226">
        <w:rPr>
          <w:i/>
          <w:color w:val="FF0000"/>
          <w:u w:val="single"/>
        </w:rPr>
        <w:t>(See</w:t>
      </w:r>
      <w:r w:rsidRPr="00BD4226">
        <w:rPr>
          <w:i/>
          <w:color w:val="FF0000"/>
          <w:spacing w:val="-2"/>
          <w:u w:val="single"/>
        </w:rPr>
        <w:t xml:space="preserve"> </w:t>
      </w:r>
      <w:r w:rsidRPr="00BD4226">
        <w:rPr>
          <w:i/>
          <w:color w:val="FF0000"/>
          <w:u w:val="single"/>
        </w:rPr>
        <w:t>sample</w:t>
      </w:r>
      <w:r w:rsidRPr="00BD4226">
        <w:rPr>
          <w:i/>
          <w:color w:val="FF0000"/>
          <w:spacing w:val="-2"/>
          <w:u w:val="single"/>
        </w:rPr>
        <w:t xml:space="preserve"> </w:t>
      </w:r>
      <w:r w:rsidRPr="00BD4226">
        <w:rPr>
          <w:i/>
          <w:color w:val="FF0000"/>
          <w:u w:val="single"/>
        </w:rPr>
        <w:t>in</w:t>
      </w:r>
      <w:r w:rsidRPr="00BD4226">
        <w:rPr>
          <w:i/>
          <w:color w:val="FF0000"/>
          <w:spacing w:val="-3"/>
          <w:u w:val="single"/>
        </w:rPr>
        <w:t xml:space="preserve"> </w:t>
      </w:r>
      <w:r w:rsidRPr="00BD4226">
        <w:rPr>
          <w:i/>
          <w:color w:val="FF0000"/>
          <w:u w:val="single"/>
        </w:rPr>
        <w:t>Appendix</w:t>
      </w:r>
      <w:r w:rsidRPr="00BD4226">
        <w:rPr>
          <w:i/>
          <w:color w:val="FF0000"/>
          <w:spacing w:val="-2"/>
          <w:u w:val="single"/>
        </w:rPr>
        <w:t xml:space="preserve"> </w:t>
      </w:r>
      <w:r w:rsidRPr="00BD4226">
        <w:rPr>
          <w:i/>
          <w:color w:val="FF0000"/>
          <w:spacing w:val="-5"/>
          <w:u w:val="single"/>
        </w:rPr>
        <w:t xml:space="preserve">A.) </w:t>
      </w:r>
      <w:r w:rsidRPr="00BD4226">
        <w:rPr>
          <w:color w:val="FF0000"/>
          <w:u w:val="single"/>
        </w:rPr>
        <w:t>The</w:t>
      </w:r>
      <w:r w:rsidRPr="00BD4226">
        <w:rPr>
          <w:color w:val="FF0000"/>
          <w:spacing w:val="-3"/>
          <w:u w:val="single"/>
        </w:rPr>
        <w:t xml:space="preserve"> </w:t>
      </w:r>
      <w:r w:rsidRPr="00BD4226">
        <w:rPr>
          <w:color w:val="FF0000"/>
          <w:u w:val="single"/>
        </w:rPr>
        <w:t>property owner</w:t>
      </w:r>
      <w:r w:rsidRPr="00BD4226">
        <w:rPr>
          <w:color w:val="FF0000"/>
          <w:spacing w:val="-4"/>
          <w:u w:val="single"/>
        </w:rPr>
        <w:t xml:space="preserve"> </w:t>
      </w:r>
      <w:r w:rsidRPr="00BD4226">
        <w:rPr>
          <w:color w:val="FF0000"/>
          <w:u w:val="single"/>
        </w:rPr>
        <w:t>or</w:t>
      </w:r>
      <w:r w:rsidRPr="00BD4226">
        <w:rPr>
          <w:color w:val="FF0000"/>
          <w:spacing w:val="-2"/>
          <w:u w:val="single"/>
        </w:rPr>
        <w:t xml:space="preserve"> </w:t>
      </w:r>
      <w:r w:rsidRPr="00BD4226">
        <w:rPr>
          <w:color w:val="FF0000"/>
          <w:u w:val="single"/>
        </w:rPr>
        <w:t>their</w:t>
      </w:r>
      <w:r w:rsidRPr="00BD4226">
        <w:rPr>
          <w:color w:val="FF0000"/>
          <w:spacing w:val="-2"/>
          <w:u w:val="single"/>
        </w:rPr>
        <w:t xml:space="preserve"> authorized </w:t>
      </w:r>
      <w:r w:rsidRPr="00BD4226">
        <w:rPr>
          <w:color w:val="FF0000"/>
          <w:u w:val="single"/>
        </w:rPr>
        <w:t>representative</w:t>
      </w:r>
      <w:r w:rsidRPr="00BD4226">
        <w:rPr>
          <w:color w:val="FF0000"/>
          <w:spacing w:val="-2"/>
          <w:u w:val="single"/>
        </w:rPr>
        <w:t xml:space="preserve"> shall:</w:t>
      </w:r>
    </w:p>
    <w:p w14:paraId="0FC4B148" w14:textId="77777777" w:rsidR="00D8256C" w:rsidRPr="00BD4226" w:rsidRDefault="00D8256C" w:rsidP="00D8256C">
      <w:pPr>
        <w:pStyle w:val="Level1List"/>
        <w:rPr>
          <w:color w:val="FF0000"/>
          <w:u w:val="single"/>
        </w:rPr>
      </w:pPr>
      <w:r w:rsidRPr="00BD4226">
        <w:rPr>
          <w:color w:val="FF0000"/>
          <w:u w:val="single"/>
        </w:rPr>
        <w:t>Consent</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use</w:t>
      </w:r>
      <w:r w:rsidRPr="00BD4226">
        <w:rPr>
          <w:color w:val="FF0000"/>
          <w:spacing w:val="-4"/>
          <w:u w:val="single"/>
        </w:rPr>
        <w:t xml:space="preserve"> </w:t>
      </w:r>
      <w:r w:rsidRPr="00BD4226">
        <w:rPr>
          <w:color w:val="FF0000"/>
          <w:u w:val="single"/>
        </w:rPr>
        <w:t>and</w:t>
      </w:r>
      <w:r w:rsidRPr="00BD4226">
        <w:rPr>
          <w:color w:val="FF0000"/>
          <w:spacing w:val="-4"/>
          <w:u w:val="single"/>
        </w:rPr>
        <w:t xml:space="preserve"> </w:t>
      </w:r>
      <w:r w:rsidRPr="00BD4226">
        <w:rPr>
          <w:color w:val="FF0000"/>
          <w:u w:val="single"/>
        </w:rPr>
        <w:t>requirements</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remote virtual inspection</w:t>
      </w:r>
      <w:r w:rsidRPr="00BD4226">
        <w:rPr>
          <w:color w:val="FF0000"/>
          <w:u w:val="single"/>
        </w:rPr>
        <w:t xml:space="preserve"> </w:t>
      </w:r>
      <w:r w:rsidRPr="00BD4226">
        <w:rPr>
          <w:color w:val="FF0000"/>
          <w:spacing w:val="-2"/>
          <w:u w:val="single"/>
        </w:rPr>
        <w:t xml:space="preserve">procedures. </w:t>
      </w:r>
    </w:p>
    <w:p w14:paraId="07D1CED5" w14:textId="77777777" w:rsidR="00D8256C" w:rsidRPr="00BD4226" w:rsidRDefault="00D8256C" w:rsidP="00D8256C">
      <w:pPr>
        <w:pStyle w:val="Level1List"/>
        <w:rPr>
          <w:color w:val="FF0000"/>
          <w:u w:val="single"/>
        </w:rPr>
      </w:pPr>
      <w:r w:rsidRPr="00BD4226">
        <w:rPr>
          <w:color w:val="FF0000"/>
          <w:u w:val="single"/>
        </w:rPr>
        <w:t>Acknowledge</w:t>
      </w:r>
      <w:r w:rsidRPr="00BD4226">
        <w:rPr>
          <w:color w:val="FF0000"/>
          <w:spacing w:val="-4"/>
          <w:u w:val="single"/>
        </w:rPr>
        <w:t xml:space="preserve"> </w:t>
      </w:r>
      <w:r w:rsidRPr="00BD4226">
        <w:rPr>
          <w:color w:val="FF0000"/>
          <w:u w:val="single"/>
        </w:rPr>
        <w:t>responsibility</w:t>
      </w:r>
      <w:r w:rsidRPr="00BD4226">
        <w:rPr>
          <w:color w:val="FF0000"/>
          <w:spacing w:val="-4"/>
          <w:u w:val="single"/>
        </w:rPr>
        <w:t xml:space="preserve"> </w:t>
      </w:r>
      <w:r w:rsidRPr="00BD4226">
        <w:rPr>
          <w:color w:val="FF0000"/>
          <w:u w:val="single"/>
        </w:rPr>
        <w:t>for</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safety</w:t>
      </w:r>
      <w:r w:rsidRPr="00BD4226">
        <w:rPr>
          <w:color w:val="FF0000"/>
          <w:spacing w:val="-4"/>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i/>
          <w:iCs/>
          <w:color w:val="FF0000"/>
          <w:spacing w:val="-4"/>
          <w:u w:val="single"/>
        </w:rPr>
        <w:t>in-field representative</w:t>
      </w:r>
      <w:r w:rsidRPr="00BD4226">
        <w:rPr>
          <w:color w:val="FF0000"/>
          <w:u w:val="single"/>
        </w:rPr>
        <w:t xml:space="preserve"> during the </w:t>
      </w:r>
      <w:r w:rsidRPr="00BD4226">
        <w:rPr>
          <w:i/>
          <w:iCs/>
          <w:color w:val="FF0000"/>
          <w:u w:val="single"/>
        </w:rPr>
        <w:t>remote virtual inspection</w:t>
      </w:r>
      <w:r w:rsidRPr="00BD4226">
        <w:rPr>
          <w:color w:val="FF0000"/>
          <w:u w:val="single"/>
        </w:rPr>
        <w:t>.</w:t>
      </w:r>
    </w:p>
    <w:p w14:paraId="16F87349" w14:textId="77777777" w:rsidR="00D8256C" w:rsidRPr="00BD4226" w:rsidRDefault="00D8256C" w:rsidP="00D8256C">
      <w:pPr>
        <w:pStyle w:val="Level1List"/>
        <w:rPr>
          <w:color w:val="FF0000"/>
          <w:u w:val="single"/>
        </w:rPr>
      </w:pPr>
      <w:r w:rsidRPr="00BD4226">
        <w:rPr>
          <w:color w:val="FF0000"/>
          <w:u w:val="single"/>
        </w:rPr>
        <w:t>Consent</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complete</w:t>
      </w:r>
      <w:r w:rsidRPr="00BD4226">
        <w:rPr>
          <w:color w:val="FF0000"/>
          <w:spacing w:val="-5"/>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unfettered</w:t>
      </w:r>
      <w:r w:rsidRPr="00BD4226">
        <w:rPr>
          <w:color w:val="FF0000"/>
          <w:spacing w:val="-5"/>
          <w:u w:val="single"/>
        </w:rPr>
        <w:t xml:space="preserve"> </w:t>
      </w:r>
      <w:r w:rsidRPr="00BD4226">
        <w:rPr>
          <w:color w:val="FF0000"/>
          <w:u w:val="single"/>
        </w:rPr>
        <w:t>use</w:t>
      </w:r>
      <w:r w:rsidRPr="00BD4226">
        <w:rPr>
          <w:color w:val="FF0000"/>
          <w:spacing w:val="-4"/>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resulting</w:t>
      </w:r>
      <w:r w:rsidRPr="00BD4226">
        <w:rPr>
          <w:color w:val="FF0000"/>
          <w:spacing w:val="-4"/>
          <w:u w:val="single"/>
        </w:rPr>
        <w:t xml:space="preserve"> </w:t>
      </w:r>
      <w:r w:rsidRPr="00BD4226">
        <w:rPr>
          <w:color w:val="FF0000"/>
          <w:u w:val="single"/>
        </w:rPr>
        <w:t>videos</w:t>
      </w:r>
      <w:r w:rsidRPr="00BD4226">
        <w:rPr>
          <w:color w:val="FF0000"/>
          <w:spacing w:val="-5"/>
          <w:u w:val="single"/>
        </w:rPr>
        <w:t xml:space="preserve"> </w:t>
      </w:r>
      <w:r w:rsidRPr="00BD4226">
        <w:rPr>
          <w:color w:val="FF0000"/>
          <w:u w:val="single"/>
        </w:rPr>
        <w:t xml:space="preserve">and photos for the </w:t>
      </w:r>
      <w:r w:rsidRPr="00BD4226">
        <w:rPr>
          <w:i/>
          <w:iCs/>
          <w:color w:val="FF0000"/>
          <w:u w:val="single"/>
        </w:rPr>
        <w:t>remote virtual inspection</w:t>
      </w:r>
      <w:r w:rsidRPr="00BD4226">
        <w:rPr>
          <w:color w:val="FF0000"/>
          <w:u w:val="single"/>
        </w:rPr>
        <w:t xml:space="preserve"> by the </w:t>
      </w:r>
      <w:r w:rsidRPr="00BD4226">
        <w:rPr>
          <w:i/>
          <w:iCs/>
          <w:color w:val="FF0000"/>
          <w:u w:val="single"/>
        </w:rPr>
        <w:t>inspection agency</w:t>
      </w:r>
      <w:r w:rsidRPr="00BD4226">
        <w:rPr>
          <w:color w:val="FF0000"/>
          <w:u w:val="single"/>
        </w:rPr>
        <w:t>.</w:t>
      </w:r>
    </w:p>
    <w:p w14:paraId="546B69F2" w14:textId="77777777" w:rsidR="00D8256C" w:rsidRPr="00BD4226" w:rsidRDefault="00D8256C" w:rsidP="00D8256C">
      <w:pPr>
        <w:pStyle w:val="Level1List"/>
        <w:rPr>
          <w:color w:val="FF0000"/>
          <w:u w:val="single"/>
        </w:rPr>
      </w:pPr>
      <w:r w:rsidRPr="00BD4226">
        <w:rPr>
          <w:color w:val="FF0000"/>
          <w:u w:val="single"/>
        </w:rPr>
        <w:t>Recordings</w:t>
      </w:r>
      <w:r w:rsidRPr="00BD4226">
        <w:rPr>
          <w:color w:val="FF0000"/>
          <w:spacing w:val="-6"/>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files</w:t>
      </w:r>
      <w:r w:rsidRPr="00BD4226">
        <w:rPr>
          <w:color w:val="FF0000"/>
          <w:spacing w:val="-5"/>
          <w:u w:val="single"/>
        </w:rPr>
        <w:t xml:space="preserve"> </w:t>
      </w:r>
      <w:r w:rsidRPr="00BD4226">
        <w:rPr>
          <w:color w:val="FF0000"/>
          <w:u w:val="single"/>
        </w:rPr>
        <w:t>are</w:t>
      </w:r>
      <w:r w:rsidRPr="00BD4226">
        <w:rPr>
          <w:color w:val="FF0000"/>
          <w:spacing w:val="-5"/>
          <w:u w:val="single"/>
        </w:rPr>
        <w:t xml:space="preserve"> </w:t>
      </w:r>
      <w:r w:rsidRPr="00BD4226">
        <w:rPr>
          <w:color w:val="FF0000"/>
          <w:u w:val="single"/>
        </w:rPr>
        <w:t>subject</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public</w:t>
      </w:r>
      <w:r w:rsidRPr="00BD4226">
        <w:rPr>
          <w:color w:val="FF0000"/>
          <w:spacing w:val="-4"/>
          <w:u w:val="single"/>
        </w:rPr>
        <w:t xml:space="preserve"> </w:t>
      </w:r>
      <w:r w:rsidRPr="00BD4226">
        <w:rPr>
          <w:color w:val="FF0000"/>
          <w:u w:val="single"/>
        </w:rPr>
        <w:t>record</w:t>
      </w:r>
      <w:r w:rsidRPr="00BD4226">
        <w:rPr>
          <w:color w:val="FF0000"/>
          <w:spacing w:val="-6"/>
          <w:u w:val="single"/>
        </w:rPr>
        <w:t xml:space="preserve"> </w:t>
      </w:r>
      <w:r w:rsidRPr="00BD4226">
        <w:rPr>
          <w:color w:val="FF0000"/>
          <w:u w:val="single"/>
        </w:rPr>
        <w:t>retention</w:t>
      </w:r>
      <w:r w:rsidRPr="00BD4226">
        <w:rPr>
          <w:color w:val="FF0000"/>
          <w:spacing w:val="-5"/>
          <w:u w:val="single"/>
        </w:rPr>
        <w:t xml:space="preserve"> </w:t>
      </w:r>
      <w:r w:rsidRPr="00BD4226">
        <w:rPr>
          <w:color w:val="FF0000"/>
          <w:u w:val="single"/>
        </w:rPr>
        <w:t>and disclosure laws.</w:t>
      </w:r>
    </w:p>
    <w:p w14:paraId="37CC4C1F" w14:textId="77777777" w:rsidR="00D8256C" w:rsidRPr="00BD4226" w:rsidRDefault="00D8256C" w:rsidP="00D8256C">
      <w:pPr>
        <w:pStyle w:val="Level1List"/>
        <w:rPr>
          <w:color w:val="FF0000"/>
          <w:u w:val="single"/>
        </w:rPr>
      </w:pPr>
      <w:r w:rsidRPr="00BD4226">
        <w:rPr>
          <w:color w:val="FF0000"/>
          <w:u w:val="single"/>
        </w:rPr>
        <w:t>Confirm</w:t>
      </w:r>
      <w:r w:rsidRPr="00BD4226">
        <w:rPr>
          <w:color w:val="FF0000"/>
          <w:spacing w:val="-5"/>
          <w:u w:val="single"/>
        </w:rPr>
        <w:t xml:space="preserve"> </w:t>
      </w:r>
      <w:r w:rsidRPr="00BD4226">
        <w:rPr>
          <w:color w:val="FF0000"/>
          <w:u w:val="single"/>
        </w:rPr>
        <w:t>that the</w:t>
      </w:r>
      <w:r w:rsidRPr="00BD4226">
        <w:rPr>
          <w:color w:val="FF0000"/>
          <w:spacing w:val="-4"/>
          <w:u w:val="single"/>
        </w:rPr>
        <w:t xml:space="preserve"> </w:t>
      </w:r>
      <w:r w:rsidRPr="00BD4226">
        <w:rPr>
          <w:color w:val="FF0000"/>
          <w:u w:val="single"/>
        </w:rPr>
        <w:t>site</w:t>
      </w:r>
      <w:r w:rsidRPr="00BD4226">
        <w:rPr>
          <w:color w:val="FF0000"/>
          <w:spacing w:val="-4"/>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items</w:t>
      </w:r>
      <w:r w:rsidRPr="00BD4226">
        <w:rPr>
          <w:color w:val="FF0000"/>
          <w:spacing w:val="-5"/>
          <w:u w:val="single"/>
        </w:rPr>
        <w:t xml:space="preserve"> made available are </w:t>
      </w:r>
      <w:r w:rsidRPr="00BD4226">
        <w:rPr>
          <w:color w:val="FF0000"/>
          <w:u w:val="single"/>
        </w:rPr>
        <w:t>truthful and accurately represent the project.</w:t>
      </w:r>
    </w:p>
    <w:p w14:paraId="3391079F" w14:textId="77777777" w:rsidR="00D8256C" w:rsidRPr="00BD4226" w:rsidRDefault="00D8256C" w:rsidP="00D8256C">
      <w:pPr>
        <w:pStyle w:val="Level1List"/>
        <w:rPr>
          <w:color w:val="FF0000"/>
          <w:u w:val="single"/>
        </w:rPr>
      </w:pPr>
      <w:r w:rsidRPr="00BD4226">
        <w:rPr>
          <w:color w:val="FF0000"/>
          <w:u w:val="single"/>
        </w:rPr>
        <w:t>Acknowledge</w:t>
      </w:r>
      <w:r w:rsidRPr="00BD4226">
        <w:rPr>
          <w:color w:val="FF0000"/>
          <w:spacing w:val="-5"/>
          <w:u w:val="single"/>
        </w:rPr>
        <w:t xml:space="preserve"> </w:t>
      </w:r>
      <w:r w:rsidRPr="00BD4226">
        <w:rPr>
          <w:color w:val="FF0000"/>
          <w:u w:val="single"/>
        </w:rPr>
        <w:t>responsibility</w:t>
      </w:r>
      <w:r w:rsidRPr="00BD4226">
        <w:rPr>
          <w:color w:val="FF0000"/>
          <w:spacing w:val="-2"/>
          <w:u w:val="single"/>
        </w:rPr>
        <w:t xml:space="preserve"> </w:t>
      </w:r>
      <w:r w:rsidRPr="00BD4226">
        <w:rPr>
          <w:color w:val="FF0000"/>
          <w:u w:val="single"/>
        </w:rPr>
        <w:t>for</w:t>
      </w:r>
      <w:r w:rsidRPr="00BD4226">
        <w:rPr>
          <w:color w:val="FF0000"/>
          <w:spacing w:val="-2"/>
          <w:u w:val="single"/>
        </w:rPr>
        <w:t xml:space="preserve"> </w:t>
      </w:r>
      <w:r w:rsidRPr="00BD4226">
        <w:rPr>
          <w:color w:val="FF0000"/>
          <w:u w:val="single"/>
        </w:rPr>
        <w:t>compliance</w:t>
      </w:r>
      <w:r w:rsidRPr="00BD4226">
        <w:rPr>
          <w:color w:val="FF0000"/>
          <w:spacing w:val="-2"/>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all</w:t>
      </w:r>
      <w:r w:rsidRPr="00BD4226">
        <w:rPr>
          <w:color w:val="FF0000"/>
          <w:spacing w:val="-2"/>
          <w:u w:val="single"/>
        </w:rPr>
        <w:t xml:space="preserve"> </w:t>
      </w:r>
      <w:r w:rsidRPr="00BD4226">
        <w:rPr>
          <w:color w:val="FF0000"/>
          <w:u w:val="single"/>
        </w:rPr>
        <w:t>codes</w:t>
      </w:r>
      <w:r w:rsidRPr="00BD4226">
        <w:rPr>
          <w:color w:val="FF0000"/>
          <w:spacing w:val="-3"/>
          <w:u w:val="single"/>
        </w:rPr>
        <w:t xml:space="preserve"> </w:t>
      </w:r>
      <w:r w:rsidRPr="00BD4226">
        <w:rPr>
          <w:color w:val="FF0000"/>
          <w:u w:val="single"/>
        </w:rPr>
        <w:t>and</w:t>
      </w:r>
      <w:r w:rsidRPr="00BD4226">
        <w:rPr>
          <w:color w:val="FF0000"/>
          <w:spacing w:val="-2"/>
          <w:u w:val="single"/>
        </w:rPr>
        <w:t xml:space="preserve"> standards </w:t>
      </w:r>
      <w:r w:rsidRPr="00BD4226">
        <w:rPr>
          <w:color w:val="FF0000"/>
          <w:u w:val="single"/>
        </w:rPr>
        <w:t>applicable</w:t>
      </w:r>
      <w:r w:rsidRPr="00BD4226">
        <w:rPr>
          <w:color w:val="FF0000"/>
          <w:spacing w:val="-3"/>
          <w:u w:val="single"/>
        </w:rPr>
        <w:t xml:space="preserve"> </w:t>
      </w:r>
      <w:r w:rsidRPr="00BD4226">
        <w:rPr>
          <w:color w:val="FF0000"/>
          <w:u w:val="single"/>
        </w:rPr>
        <w:t>to</w:t>
      </w:r>
      <w:r w:rsidRPr="00BD4226">
        <w:rPr>
          <w:color w:val="FF0000"/>
          <w:spacing w:val="-2"/>
          <w:u w:val="single"/>
        </w:rPr>
        <w:t xml:space="preserve"> </w:t>
      </w:r>
      <w:r w:rsidRPr="00BD4226">
        <w:rPr>
          <w:color w:val="FF0000"/>
          <w:u w:val="single"/>
        </w:rPr>
        <w:t xml:space="preserve">the </w:t>
      </w:r>
      <w:r w:rsidRPr="00BD4226">
        <w:rPr>
          <w:color w:val="FF0000"/>
          <w:spacing w:val="-2"/>
          <w:u w:val="single"/>
        </w:rPr>
        <w:t>project.</w:t>
      </w:r>
    </w:p>
    <w:p w14:paraId="5DDE27BE" w14:textId="77777777" w:rsidR="00D8256C" w:rsidRPr="00BD4226" w:rsidRDefault="00D8256C" w:rsidP="00D8256C">
      <w:pPr>
        <w:pStyle w:val="Level1List"/>
        <w:rPr>
          <w:color w:val="FF0000"/>
          <w:u w:val="single"/>
        </w:rPr>
      </w:pPr>
      <w:r w:rsidRPr="00BD4226">
        <w:rPr>
          <w:color w:val="FF0000"/>
          <w:u w:val="single"/>
        </w:rPr>
        <w:t>Acknowledge</w:t>
      </w:r>
      <w:r w:rsidRPr="00BD4226">
        <w:rPr>
          <w:color w:val="FF0000"/>
          <w:spacing w:val="-6"/>
          <w:u w:val="single"/>
        </w:rPr>
        <w:t xml:space="preserve"> </w:t>
      </w:r>
      <w:r w:rsidRPr="00BD4226">
        <w:rPr>
          <w:color w:val="FF0000"/>
          <w:u w:val="single"/>
        </w:rPr>
        <w:t>that</w:t>
      </w:r>
      <w:r w:rsidRPr="00BD4226">
        <w:rPr>
          <w:color w:val="FF0000"/>
          <w:spacing w:val="-5"/>
          <w:u w:val="single"/>
        </w:rPr>
        <w:t xml:space="preserve"> </w:t>
      </w:r>
      <w:r w:rsidRPr="00BD4226">
        <w:rPr>
          <w:color w:val="FF0000"/>
          <w:u w:val="single"/>
        </w:rPr>
        <w:t>participation</w:t>
      </w:r>
      <w:r w:rsidRPr="00BD4226">
        <w:rPr>
          <w:color w:val="FF0000"/>
          <w:spacing w:val="-6"/>
          <w:u w:val="single"/>
        </w:rPr>
        <w:t xml:space="preserve"> </w:t>
      </w:r>
      <w:r w:rsidRPr="00BD4226">
        <w:rPr>
          <w:color w:val="FF0000"/>
          <w:u w:val="single"/>
        </w:rPr>
        <w:t>in</w:t>
      </w:r>
      <w:r w:rsidRPr="00BD4226">
        <w:rPr>
          <w:color w:val="FF0000"/>
          <w:spacing w:val="-6"/>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remote</w:t>
      </w:r>
      <w:r w:rsidRPr="00BD4226">
        <w:rPr>
          <w:color w:val="FF0000"/>
          <w:spacing w:val="-5"/>
          <w:u w:val="single"/>
        </w:rPr>
        <w:t xml:space="preserve"> </w:t>
      </w:r>
      <w:r w:rsidRPr="00BD4226">
        <w:rPr>
          <w:color w:val="FF0000"/>
          <w:u w:val="single"/>
        </w:rPr>
        <w:t>inspection</w:t>
      </w:r>
      <w:r w:rsidRPr="00BD4226">
        <w:rPr>
          <w:color w:val="FF0000"/>
          <w:spacing w:val="-6"/>
          <w:u w:val="single"/>
        </w:rPr>
        <w:t xml:space="preserve"> </w:t>
      </w:r>
      <w:r w:rsidRPr="00BD4226">
        <w:rPr>
          <w:color w:val="FF0000"/>
          <w:u w:val="single"/>
        </w:rPr>
        <w:t>program</w:t>
      </w:r>
      <w:r w:rsidRPr="00BD4226">
        <w:rPr>
          <w:color w:val="FF0000"/>
          <w:spacing w:val="-5"/>
          <w:u w:val="single"/>
        </w:rPr>
        <w:t xml:space="preserve"> </w:t>
      </w:r>
      <w:r w:rsidRPr="00BD4226">
        <w:rPr>
          <w:color w:val="FF0000"/>
          <w:u w:val="single"/>
        </w:rPr>
        <w:t xml:space="preserve">is </w:t>
      </w:r>
      <w:r w:rsidRPr="00BD4226">
        <w:rPr>
          <w:color w:val="FF0000"/>
          <w:spacing w:val="-2"/>
          <w:u w:val="single"/>
        </w:rPr>
        <w:t xml:space="preserve">voluntary unless required by the </w:t>
      </w:r>
      <w:r w:rsidRPr="00BD4226">
        <w:rPr>
          <w:color w:val="FF0000"/>
          <w:u w:val="single"/>
        </w:rPr>
        <w:t>Authority Having Jurisdiction</w:t>
      </w:r>
      <w:r w:rsidRPr="00BD4226">
        <w:rPr>
          <w:color w:val="FF0000"/>
          <w:spacing w:val="-2"/>
          <w:u w:val="single"/>
        </w:rPr>
        <w:t>.</w:t>
      </w:r>
    </w:p>
    <w:p w14:paraId="2EA77AB8" w14:textId="77777777" w:rsidR="00D8256C" w:rsidRPr="00BD4226" w:rsidRDefault="00D8256C" w:rsidP="00D8256C">
      <w:pPr>
        <w:pStyle w:val="Level1List"/>
        <w:rPr>
          <w:color w:val="FF0000"/>
          <w:u w:val="single"/>
        </w:rPr>
      </w:pPr>
      <w:r w:rsidRPr="00BD4226">
        <w:rPr>
          <w:color w:val="FF0000"/>
          <w:u w:val="single"/>
        </w:rPr>
        <w:t>Acknowledge</w:t>
      </w:r>
      <w:r w:rsidRPr="00BD4226">
        <w:rPr>
          <w:color w:val="FF0000"/>
          <w:spacing w:val="-4"/>
          <w:u w:val="single"/>
        </w:rPr>
        <w:t xml:space="preserve"> </w:t>
      </w:r>
      <w:r w:rsidRPr="00BD4226">
        <w:rPr>
          <w:color w:val="FF0000"/>
          <w:u w:val="single"/>
        </w:rPr>
        <w:t>that</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decision</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perform</w:t>
      </w:r>
      <w:r w:rsidRPr="00BD4226">
        <w:rPr>
          <w:color w:val="FF0000"/>
          <w:spacing w:val="-4"/>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complete</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remote virtual inspection</w:t>
      </w:r>
      <w:r w:rsidRPr="00BD4226">
        <w:rPr>
          <w:color w:val="FF0000"/>
          <w:u w:val="single"/>
        </w:rPr>
        <w:t xml:space="preserve"> is at the sole discretion of the </w:t>
      </w:r>
      <w:r w:rsidRPr="00BD4226">
        <w:rPr>
          <w:i/>
          <w:iCs/>
          <w:color w:val="FF0000"/>
          <w:u w:val="single"/>
        </w:rPr>
        <w:t>inspection agency</w:t>
      </w:r>
      <w:r w:rsidRPr="00BD4226">
        <w:rPr>
          <w:color w:val="FF0000"/>
          <w:u w:val="single"/>
        </w:rPr>
        <w:t>.</w:t>
      </w:r>
    </w:p>
    <w:p w14:paraId="6A1B9E63" w14:textId="77777777" w:rsidR="00D8256C" w:rsidRPr="00BD4226" w:rsidRDefault="00D8256C" w:rsidP="00D8256C">
      <w:pPr>
        <w:pStyle w:val="Level1List"/>
        <w:rPr>
          <w:color w:val="FF0000"/>
          <w:u w:val="single"/>
        </w:rPr>
      </w:pPr>
      <w:r w:rsidRPr="00BD4226">
        <w:rPr>
          <w:color w:val="FF0000"/>
          <w:u w:val="single"/>
        </w:rPr>
        <w:t>Release</w:t>
      </w:r>
      <w:r w:rsidRPr="00BD4226">
        <w:rPr>
          <w:color w:val="FF0000"/>
          <w:spacing w:val="-4"/>
          <w:u w:val="single"/>
        </w:rPr>
        <w:t xml:space="preserve"> </w:t>
      </w:r>
      <w:r w:rsidRPr="00BD4226">
        <w:rPr>
          <w:color w:val="FF0000"/>
          <w:u w:val="single"/>
        </w:rPr>
        <w:t>liability</w:t>
      </w:r>
      <w:r w:rsidRPr="00BD4226">
        <w:rPr>
          <w:color w:val="FF0000"/>
          <w:spacing w:val="-3"/>
          <w:u w:val="single"/>
        </w:rPr>
        <w:t xml:space="preserve"> </w:t>
      </w:r>
      <w:r w:rsidRPr="00BD4226">
        <w:rPr>
          <w:color w:val="FF0000"/>
          <w:u w:val="single"/>
        </w:rPr>
        <w:t>towards</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i/>
          <w:iCs/>
          <w:color w:val="FF0000"/>
          <w:u w:val="single"/>
        </w:rPr>
        <w:t>inspection agency</w:t>
      </w:r>
      <w:r w:rsidRPr="00BD4226">
        <w:rPr>
          <w:color w:val="FF0000"/>
          <w:spacing w:val="-3"/>
          <w:u w:val="single"/>
        </w:rPr>
        <w:t xml:space="preserve"> </w:t>
      </w:r>
      <w:r w:rsidRPr="00BD4226">
        <w:rPr>
          <w:color w:val="FF0000"/>
          <w:u w:val="single"/>
        </w:rPr>
        <w:t>related</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use</w:t>
      </w:r>
      <w:r w:rsidRPr="00BD4226">
        <w:rPr>
          <w:color w:val="FF0000"/>
          <w:spacing w:val="-3"/>
          <w:u w:val="single"/>
        </w:rPr>
        <w:t xml:space="preserve"> </w:t>
      </w:r>
      <w:r w:rsidRPr="00BD4226">
        <w:rPr>
          <w:color w:val="FF0000"/>
          <w:u w:val="single"/>
        </w:rPr>
        <w:t>of</w:t>
      </w:r>
      <w:r w:rsidRPr="00BD4226">
        <w:rPr>
          <w:color w:val="FF0000"/>
          <w:spacing w:val="-4"/>
          <w:u w:val="single"/>
        </w:rPr>
        <w:t xml:space="preserve"> </w:t>
      </w:r>
      <w:r w:rsidRPr="00BD4226">
        <w:rPr>
          <w:i/>
          <w:iCs/>
          <w:color w:val="FF0000"/>
          <w:u w:val="single"/>
        </w:rPr>
        <w:t>remote virtual inspection</w:t>
      </w:r>
      <w:r w:rsidRPr="00BD4226">
        <w:rPr>
          <w:color w:val="FF0000"/>
          <w:u w:val="single"/>
        </w:rPr>
        <w:t xml:space="preserve"> procedures.</w:t>
      </w:r>
    </w:p>
    <w:p w14:paraId="409828FC" w14:textId="77777777" w:rsidR="00D8256C" w:rsidRPr="00BD4226" w:rsidRDefault="00D8256C" w:rsidP="00D8256C">
      <w:pPr>
        <w:pStyle w:val="Level1Section"/>
        <w:rPr>
          <w:color w:val="FF0000"/>
          <w:u w:val="single"/>
        </w:rPr>
      </w:pPr>
      <w:r w:rsidRPr="00BD4226">
        <w:rPr>
          <w:b/>
          <w:color w:val="FF0000"/>
          <w:u w:val="single"/>
        </w:rPr>
        <w:t xml:space="preserve">301.3 Confirmation of minimum site conditions. </w:t>
      </w:r>
      <w:r w:rsidRPr="00BD4226">
        <w:rPr>
          <w:color w:val="FF0000"/>
          <w:u w:val="single"/>
        </w:rPr>
        <w:t>Prior</w:t>
      </w:r>
      <w:r w:rsidRPr="00BD4226">
        <w:rPr>
          <w:color w:val="FF0000"/>
          <w:spacing w:val="-3"/>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final</w:t>
      </w:r>
      <w:r w:rsidRPr="00BD4226">
        <w:rPr>
          <w:color w:val="FF0000"/>
          <w:spacing w:val="-3"/>
          <w:u w:val="single"/>
        </w:rPr>
        <w:t xml:space="preserve"> </w:t>
      </w:r>
      <w:r w:rsidRPr="00BD4226">
        <w:rPr>
          <w:color w:val="FF0000"/>
          <w:u w:val="single"/>
        </w:rPr>
        <w:t>scheduling</w:t>
      </w:r>
      <w:r w:rsidRPr="00BD4226">
        <w:rPr>
          <w:color w:val="FF0000"/>
          <w:spacing w:val="-3"/>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a</w:t>
      </w:r>
      <w:r w:rsidRPr="00BD4226">
        <w:rPr>
          <w:color w:val="FF0000"/>
          <w:spacing w:val="-4"/>
          <w:u w:val="single"/>
        </w:rPr>
        <w:t xml:space="preserve"> </w:t>
      </w:r>
      <w:r w:rsidRPr="00BD4226">
        <w:rPr>
          <w:i/>
          <w:iCs/>
          <w:color w:val="FF0000"/>
          <w:u w:val="single"/>
        </w:rPr>
        <w:t>remote virtual inspection</w:t>
      </w:r>
      <w:r w:rsidRPr="00BD4226">
        <w:rPr>
          <w:color w:val="FF0000"/>
          <w:u w:val="single"/>
        </w:rPr>
        <w:t>,</w:t>
      </w:r>
      <w:r w:rsidRPr="00BD4226">
        <w:rPr>
          <w:color w:val="FF0000"/>
          <w:spacing w:val="-3"/>
          <w:u w:val="single"/>
        </w:rPr>
        <w:t xml:space="preserve"> </w:t>
      </w:r>
      <w:r w:rsidRPr="00BD4226">
        <w:rPr>
          <w:color w:val="FF0000"/>
          <w:u w:val="single"/>
        </w:rPr>
        <w:t>confirm</w:t>
      </w:r>
      <w:r w:rsidRPr="00BD4226">
        <w:rPr>
          <w:color w:val="FF0000"/>
          <w:spacing w:val="-3"/>
          <w:u w:val="single"/>
        </w:rPr>
        <w:t xml:space="preserve"> </w:t>
      </w:r>
      <w:r w:rsidRPr="00BD4226">
        <w:rPr>
          <w:color w:val="FF0000"/>
          <w:u w:val="single"/>
        </w:rPr>
        <w:t>that</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 xml:space="preserve">minimum site conditions for </w:t>
      </w:r>
      <w:r w:rsidRPr="00BD4226">
        <w:rPr>
          <w:i/>
          <w:iCs/>
          <w:color w:val="FF0000"/>
          <w:u w:val="single"/>
        </w:rPr>
        <w:t>remote virtual inspection</w:t>
      </w:r>
      <w:r w:rsidRPr="00BD4226">
        <w:rPr>
          <w:color w:val="FF0000"/>
          <w:u w:val="single"/>
        </w:rPr>
        <w:t>s as established hereafter in Section 302 ‘SITE CONDITIONS FOR REMOTE VIRTUAL INSPECTIONS’</w:t>
      </w:r>
      <w:r w:rsidRPr="00BD4226">
        <w:rPr>
          <w:color w:val="FF0000"/>
          <w:spacing w:val="-5"/>
          <w:u w:val="single"/>
        </w:rPr>
        <w:t xml:space="preserve"> </w:t>
      </w:r>
      <w:r w:rsidRPr="00BD4226">
        <w:rPr>
          <w:color w:val="FF0000"/>
          <w:u w:val="single"/>
        </w:rPr>
        <w:t>are</w:t>
      </w:r>
      <w:r w:rsidRPr="00BD4226">
        <w:rPr>
          <w:color w:val="FF0000"/>
          <w:spacing w:val="-1"/>
          <w:u w:val="single"/>
        </w:rPr>
        <w:t xml:space="preserve"> </w:t>
      </w:r>
      <w:r w:rsidRPr="00BD4226">
        <w:rPr>
          <w:color w:val="FF0000"/>
          <w:spacing w:val="-4"/>
          <w:u w:val="single"/>
        </w:rPr>
        <w:t>met.</w:t>
      </w:r>
    </w:p>
    <w:p w14:paraId="28693067" w14:textId="77777777" w:rsidR="00D8256C" w:rsidRPr="00BD4226" w:rsidRDefault="00D8256C" w:rsidP="00D8256C">
      <w:pPr>
        <w:pStyle w:val="Level1Section"/>
        <w:rPr>
          <w:color w:val="FF0000"/>
          <w:u w:val="single"/>
        </w:rPr>
      </w:pPr>
      <w:r w:rsidRPr="00BD4226">
        <w:rPr>
          <w:b/>
          <w:color w:val="FF0000"/>
          <w:u w:val="single"/>
        </w:rPr>
        <w:t xml:space="preserve">301.4 Request to schedule inspection. </w:t>
      </w:r>
      <w:r w:rsidRPr="00BD4226">
        <w:rPr>
          <w:color w:val="FF0000"/>
          <w:u w:val="single"/>
        </w:rPr>
        <w:t xml:space="preserve">The </w:t>
      </w:r>
      <w:r w:rsidRPr="00BD4226">
        <w:rPr>
          <w:i/>
          <w:iCs/>
          <w:color w:val="FF0000"/>
          <w:u w:val="single"/>
        </w:rPr>
        <w:t>requester</w:t>
      </w:r>
      <w:r w:rsidRPr="00BD4226">
        <w:rPr>
          <w:color w:val="FF0000"/>
          <w:u w:val="single"/>
        </w:rPr>
        <w:t xml:space="preserve"> and/or </w:t>
      </w:r>
      <w:r w:rsidRPr="00BD4226">
        <w:rPr>
          <w:i/>
          <w:iCs/>
          <w:color w:val="FF0000"/>
          <w:u w:val="single"/>
        </w:rPr>
        <w:t>in-field representative</w:t>
      </w:r>
      <w:r w:rsidRPr="00BD4226">
        <w:rPr>
          <w:color w:val="FF0000"/>
          <w:u w:val="single"/>
        </w:rPr>
        <w:t xml:space="preserve"> shall submit the request to schedule a </w:t>
      </w:r>
      <w:r w:rsidRPr="00BD4226">
        <w:rPr>
          <w:i/>
          <w:iCs/>
          <w:color w:val="FF0000"/>
          <w:u w:val="single"/>
        </w:rPr>
        <w:t>remote virtual inspection</w:t>
      </w:r>
      <w:r w:rsidRPr="00BD4226">
        <w:rPr>
          <w:color w:val="FF0000"/>
          <w:u w:val="single"/>
        </w:rPr>
        <w:t xml:space="preserve"> utilizing the </w:t>
      </w:r>
      <w:r w:rsidRPr="00BD4226">
        <w:rPr>
          <w:i/>
          <w:iCs/>
          <w:color w:val="FF0000"/>
          <w:u w:val="single"/>
        </w:rPr>
        <w:t>inspection agency’s</w:t>
      </w:r>
      <w:r w:rsidRPr="00BD4226">
        <w:rPr>
          <w:color w:val="FF0000"/>
          <w:u w:val="single"/>
        </w:rPr>
        <w:t xml:space="preserve"> approved site inspection scheduling procedure and format.</w:t>
      </w:r>
    </w:p>
    <w:p w14:paraId="6672A5A0" w14:textId="77777777" w:rsidR="00D8256C" w:rsidRPr="00BD4226" w:rsidRDefault="00D8256C" w:rsidP="00D8256C">
      <w:pPr>
        <w:pStyle w:val="Level1Section"/>
        <w:rPr>
          <w:color w:val="FF0000"/>
          <w:u w:val="single"/>
        </w:rPr>
      </w:pPr>
      <w:r w:rsidRPr="00BD4226">
        <w:rPr>
          <w:b/>
          <w:color w:val="FF0000"/>
          <w:u w:val="single"/>
        </w:rPr>
        <w:t xml:space="preserve">301.5 Information to be provided by requester. </w:t>
      </w:r>
      <w:r w:rsidRPr="00BD4226">
        <w:rPr>
          <w:color w:val="FF0000"/>
          <w:u w:val="single"/>
        </w:rPr>
        <w:t xml:space="preserve">The </w:t>
      </w:r>
      <w:r w:rsidRPr="00BD4226">
        <w:rPr>
          <w:i/>
          <w:iCs/>
          <w:color w:val="FF0000"/>
          <w:u w:val="single"/>
        </w:rPr>
        <w:t>remote virtual inspection requester</w:t>
      </w:r>
      <w:r w:rsidRPr="00BD4226">
        <w:rPr>
          <w:color w:val="FF0000"/>
          <w:u w:val="single"/>
        </w:rPr>
        <w:t xml:space="preserve"> shall provide the address, permit number (if applicable), type of inspection, and number of requested inspections if more than one is needed or being requested (e.g., frame reinspection and insulation inspection).</w:t>
      </w:r>
    </w:p>
    <w:p w14:paraId="5748CC88" w14:textId="77777777" w:rsidR="00D8256C" w:rsidRPr="00BD4226" w:rsidRDefault="00D8256C" w:rsidP="00D8256C">
      <w:pPr>
        <w:pStyle w:val="Level2Section"/>
        <w:rPr>
          <w:color w:val="FF0000"/>
          <w:u w:val="single"/>
        </w:rPr>
      </w:pPr>
      <w:r w:rsidRPr="00BD4226">
        <w:rPr>
          <w:b/>
          <w:bCs/>
          <w:color w:val="FF0000"/>
          <w:u w:val="single"/>
        </w:rPr>
        <w:t>301.5.1.</w:t>
      </w:r>
      <w:r w:rsidRPr="00BD4226">
        <w:rPr>
          <w:color w:val="FF0000"/>
          <w:u w:val="single"/>
        </w:rPr>
        <w:t xml:space="preserve"> When multiple inspections are performed using the remote virtual inspection procedures, the most restrictive guidance on time allocation, expectations and quality assurance shall apply.</w:t>
      </w:r>
    </w:p>
    <w:p w14:paraId="1EDB5C58" w14:textId="77777777" w:rsidR="00D8256C" w:rsidRDefault="00D8256C" w:rsidP="00D8256C">
      <w:pPr>
        <w:pStyle w:val="Level1Section"/>
        <w:rPr>
          <w:color w:val="FF0000"/>
          <w:u w:val="single"/>
        </w:rPr>
      </w:pPr>
      <w:r w:rsidRPr="00BD4226">
        <w:rPr>
          <w:b/>
          <w:color w:val="FF0000"/>
          <w:u w:val="single"/>
        </w:rPr>
        <w:t xml:space="preserve">301.6 Age requirement of inspection requester. </w:t>
      </w:r>
      <w:r w:rsidRPr="00BD4226">
        <w:rPr>
          <w:color w:val="FF0000"/>
          <w:u w:val="single"/>
        </w:rPr>
        <w:t>Onsite</w:t>
      </w:r>
      <w:r w:rsidRPr="00BD4226">
        <w:rPr>
          <w:color w:val="FF0000"/>
          <w:spacing w:val="-4"/>
          <w:u w:val="single"/>
        </w:rPr>
        <w:t xml:space="preserve"> </w:t>
      </w:r>
      <w:r w:rsidRPr="00BD4226">
        <w:rPr>
          <w:color w:val="FF0000"/>
          <w:u w:val="single"/>
        </w:rPr>
        <w:t>representatives of</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remote virtual inspection</w:t>
      </w:r>
      <w:r w:rsidRPr="00BD4226">
        <w:rPr>
          <w:color w:val="FF0000"/>
          <w:spacing w:val="-5"/>
          <w:u w:val="single"/>
        </w:rPr>
        <w:t xml:space="preserve"> </w:t>
      </w:r>
      <w:r w:rsidRPr="00BD4226">
        <w:rPr>
          <w:i/>
          <w:iCs/>
          <w:color w:val="FF0000"/>
          <w:u w:val="single"/>
        </w:rPr>
        <w:t>requester</w:t>
      </w:r>
      <w:r w:rsidRPr="00BD4226">
        <w:rPr>
          <w:color w:val="FF0000"/>
          <w:spacing w:val="-4"/>
          <w:u w:val="single"/>
        </w:rPr>
        <w:t xml:space="preserve"> </w:t>
      </w:r>
      <w:r w:rsidRPr="00BD4226">
        <w:rPr>
          <w:color w:val="FF0000"/>
          <w:u w:val="single"/>
        </w:rPr>
        <w:t>must</w:t>
      </w:r>
      <w:r w:rsidRPr="00BD4226">
        <w:rPr>
          <w:color w:val="FF0000"/>
          <w:spacing w:val="-4"/>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 xml:space="preserve">at least 18 years old or accompanied by an adult for the </w:t>
      </w:r>
      <w:r w:rsidRPr="00BD4226">
        <w:rPr>
          <w:i/>
          <w:iCs/>
          <w:color w:val="FF0000"/>
          <w:u w:val="single"/>
        </w:rPr>
        <w:t>remote virtual inspection</w:t>
      </w:r>
      <w:r w:rsidRPr="00BD4226">
        <w:rPr>
          <w:color w:val="FF0000"/>
          <w:u w:val="single"/>
        </w:rPr>
        <w:t xml:space="preserve"> to be performed.</w:t>
      </w:r>
    </w:p>
    <w:p w14:paraId="607254C3" w14:textId="77777777" w:rsidR="00D8256C" w:rsidRPr="00A25671" w:rsidRDefault="00D8256C" w:rsidP="00D8256C">
      <w:pPr>
        <w:pStyle w:val="Level1Section"/>
        <w:rPr>
          <w:color w:val="00B0F0"/>
          <w:u w:val="single"/>
        </w:rPr>
      </w:pPr>
      <w:r w:rsidRPr="00A67DCA">
        <w:rPr>
          <w:b/>
          <w:bCs w:val="0"/>
          <w:color w:val="00B0F0"/>
          <w:u w:val="single"/>
        </w:rPr>
        <w:t>301.7</w:t>
      </w:r>
      <w:r>
        <w:rPr>
          <w:b/>
          <w:bCs w:val="0"/>
          <w:color w:val="00B0F0"/>
          <w:u w:val="single"/>
        </w:rPr>
        <w:t xml:space="preserve"> Approved third party inspection agencies.</w:t>
      </w:r>
      <w:r>
        <w:rPr>
          <w:color w:val="00B0F0"/>
          <w:u w:val="single"/>
        </w:rPr>
        <w:t xml:space="preserve"> When not provided by the AHJ staff, all remote virtual inspections shall be conducted by AHJ approved third party inspection agencies as defined within the International Energy Conservation Code.</w:t>
      </w:r>
    </w:p>
    <w:p w14:paraId="1D2AB0E8" w14:textId="77777777" w:rsidR="00D8256C" w:rsidRPr="00BD4226" w:rsidRDefault="00D8256C" w:rsidP="00D8256C">
      <w:pPr>
        <w:pStyle w:val="SectionNo"/>
        <w:rPr>
          <w:color w:val="FF0000"/>
          <w:u w:val="single"/>
        </w:rPr>
      </w:pPr>
      <w:r w:rsidRPr="00BD4226">
        <w:rPr>
          <w:color w:val="FF0000"/>
          <w:u w:val="single"/>
        </w:rPr>
        <w:t>SECTION 302</w:t>
      </w:r>
    </w:p>
    <w:p w14:paraId="09D1759F" w14:textId="77777777" w:rsidR="00D8256C" w:rsidRPr="00BD4226" w:rsidRDefault="00D8256C" w:rsidP="00D8256C">
      <w:pPr>
        <w:pStyle w:val="SectionTitle"/>
        <w:rPr>
          <w:color w:val="FF0000"/>
          <w:u w:val="single"/>
        </w:rPr>
      </w:pPr>
      <w:bookmarkStart w:id="0" w:name="_Hlk169004759"/>
      <w:r w:rsidRPr="00BD4226">
        <w:rPr>
          <w:color w:val="FF0000"/>
          <w:u w:val="single"/>
        </w:rPr>
        <w:t>SITE CONDITIONS FOR REMOTE VIRTUAL INSPECTIONS</w:t>
      </w:r>
    </w:p>
    <w:bookmarkEnd w:id="0"/>
    <w:p w14:paraId="439A1739" w14:textId="77777777" w:rsidR="00D8256C" w:rsidRPr="00BD4226" w:rsidRDefault="00D8256C" w:rsidP="00D8256C">
      <w:pPr>
        <w:pStyle w:val="Level1Section"/>
        <w:rPr>
          <w:color w:val="FF0000"/>
          <w:u w:val="single"/>
        </w:rPr>
      </w:pPr>
      <w:r w:rsidRPr="00BD4226">
        <w:rPr>
          <w:b/>
          <w:bCs w:val="0"/>
          <w:color w:val="FF0000"/>
          <w:u w:val="single"/>
        </w:rPr>
        <w:t>302.1 Safety conditions of job site.</w:t>
      </w:r>
      <w:r w:rsidRPr="00BD4226">
        <w:rPr>
          <w:color w:val="FF0000"/>
          <w:u w:val="single"/>
        </w:rPr>
        <w:t xml:space="preserve"> The</w:t>
      </w:r>
      <w:r w:rsidRPr="00BD4226">
        <w:rPr>
          <w:color w:val="FF0000"/>
          <w:spacing w:val="-3"/>
          <w:u w:val="single"/>
        </w:rPr>
        <w:t xml:space="preserve"> </w:t>
      </w:r>
      <w:r w:rsidRPr="00BD4226">
        <w:rPr>
          <w:color w:val="FF0000"/>
          <w:u w:val="single"/>
        </w:rPr>
        <w:t>jobsite</w:t>
      </w:r>
      <w:r w:rsidRPr="00BD4226">
        <w:rPr>
          <w:color w:val="FF0000"/>
          <w:spacing w:val="-3"/>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be</w:t>
      </w:r>
      <w:r w:rsidRPr="00BD4226">
        <w:rPr>
          <w:color w:val="FF0000"/>
          <w:spacing w:val="-3"/>
          <w:u w:val="single"/>
        </w:rPr>
        <w:t xml:space="preserve"> clean and </w:t>
      </w:r>
      <w:r w:rsidRPr="00BD4226">
        <w:rPr>
          <w:color w:val="FF0000"/>
          <w:u w:val="single"/>
        </w:rPr>
        <w:t>safe</w:t>
      </w:r>
      <w:r w:rsidRPr="00BD4226">
        <w:rPr>
          <w:color w:val="FF0000"/>
          <w:spacing w:val="-4"/>
          <w:u w:val="single"/>
        </w:rPr>
        <w:t xml:space="preserve"> </w:t>
      </w:r>
      <w:r w:rsidRPr="00BD4226">
        <w:rPr>
          <w:color w:val="FF0000"/>
          <w:u w:val="single"/>
        </w:rPr>
        <w:t>for</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individual(s)</w:t>
      </w:r>
      <w:r w:rsidRPr="00BD4226">
        <w:rPr>
          <w:color w:val="FF0000"/>
          <w:spacing w:val="-4"/>
          <w:u w:val="single"/>
        </w:rPr>
        <w:t xml:space="preserve"> </w:t>
      </w:r>
      <w:r w:rsidRPr="00BD4226">
        <w:rPr>
          <w:color w:val="FF0000"/>
          <w:u w:val="single"/>
        </w:rPr>
        <w:t>using</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i/>
          <w:iCs/>
          <w:color w:val="FF0000"/>
          <w:u w:val="single"/>
        </w:rPr>
        <w:t>inspection device</w:t>
      </w:r>
      <w:r w:rsidRPr="00BD4226">
        <w:rPr>
          <w:color w:val="FF0000"/>
          <w:spacing w:val="-3"/>
          <w:u w:val="single"/>
        </w:rPr>
        <w:t xml:space="preserve"> </w:t>
      </w:r>
      <w:r w:rsidRPr="00BD4226">
        <w:rPr>
          <w:color w:val="FF0000"/>
          <w:u w:val="single"/>
        </w:rPr>
        <w:t>during</w:t>
      </w:r>
      <w:r w:rsidRPr="00BD4226">
        <w:rPr>
          <w:color w:val="FF0000"/>
          <w:spacing w:val="-3"/>
          <w:u w:val="single"/>
        </w:rPr>
        <w:t xml:space="preserve"> </w:t>
      </w:r>
      <w:r w:rsidRPr="00BD4226">
        <w:rPr>
          <w:color w:val="FF0000"/>
          <w:u w:val="single"/>
        </w:rPr>
        <w:t xml:space="preserve">the </w:t>
      </w:r>
      <w:r w:rsidRPr="00BD4226">
        <w:rPr>
          <w:i/>
          <w:iCs/>
          <w:color w:val="FF0000"/>
          <w:u w:val="single"/>
        </w:rPr>
        <w:t>remote virtual inspection</w:t>
      </w:r>
      <w:r w:rsidRPr="00BD4226">
        <w:rPr>
          <w:color w:val="FF0000"/>
          <w:u w:val="single"/>
        </w:rPr>
        <w:t>.</w:t>
      </w:r>
    </w:p>
    <w:p w14:paraId="0979C3F8" w14:textId="77777777" w:rsidR="00D8256C" w:rsidRPr="00BD4226" w:rsidRDefault="00D8256C" w:rsidP="00D8256C">
      <w:pPr>
        <w:pStyle w:val="Level1Section"/>
        <w:rPr>
          <w:color w:val="FF0000"/>
          <w:u w:val="single"/>
        </w:rPr>
      </w:pPr>
      <w:r w:rsidRPr="00BD4226">
        <w:rPr>
          <w:b/>
          <w:bCs w:val="0"/>
          <w:color w:val="FF0000"/>
          <w:u w:val="single"/>
        </w:rPr>
        <w:t>302.2. Connectivity.</w:t>
      </w:r>
      <w:r w:rsidRPr="00BD4226">
        <w:rPr>
          <w:color w:val="FF0000"/>
          <w:u w:val="single"/>
        </w:rPr>
        <w:t xml:space="preserve"> The</w:t>
      </w:r>
      <w:r w:rsidRPr="00BD4226">
        <w:rPr>
          <w:color w:val="FF0000"/>
          <w:spacing w:val="-2"/>
          <w:u w:val="single"/>
        </w:rPr>
        <w:t xml:space="preserve"> </w:t>
      </w:r>
      <w:r w:rsidRPr="00BD4226">
        <w:rPr>
          <w:color w:val="FF0000"/>
          <w:u w:val="single"/>
        </w:rPr>
        <w:t>jobsite</w:t>
      </w:r>
      <w:r w:rsidRPr="00BD4226">
        <w:rPr>
          <w:color w:val="FF0000"/>
          <w:spacing w:val="-1"/>
          <w:u w:val="single"/>
        </w:rPr>
        <w:t xml:space="preserve"> </w:t>
      </w:r>
      <w:r w:rsidRPr="00BD4226">
        <w:rPr>
          <w:color w:val="FF0000"/>
          <w:u w:val="single"/>
        </w:rPr>
        <w:t>shall</w:t>
      </w:r>
      <w:r w:rsidRPr="00BD4226">
        <w:rPr>
          <w:color w:val="FF0000"/>
          <w:spacing w:val="-2"/>
          <w:u w:val="single"/>
        </w:rPr>
        <w:t xml:space="preserve"> </w:t>
      </w:r>
      <w:r w:rsidRPr="00BD4226">
        <w:rPr>
          <w:color w:val="FF0000"/>
          <w:u w:val="single"/>
        </w:rPr>
        <w:t>have</w:t>
      </w:r>
      <w:r w:rsidRPr="00BD4226">
        <w:rPr>
          <w:color w:val="FF0000"/>
          <w:spacing w:val="-1"/>
          <w:u w:val="single"/>
        </w:rPr>
        <w:t xml:space="preserve"> </w:t>
      </w:r>
      <w:r w:rsidRPr="00BD4226">
        <w:rPr>
          <w:color w:val="FF0000"/>
          <w:u w:val="single"/>
        </w:rPr>
        <w:t>adequate</w:t>
      </w:r>
      <w:r w:rsidRPr="00BD4226">
        <w:rPr>
          <w:color w:val="FF0000"/>
          <w:spacing w:val="-2"/>
          <w:u w:val="single"/>
        </w:rPr>
        <w:t xml:space="preserve"> </w:t>
      </w:r>
      <w:r w:rsidRPr="00BD4226">
        <w:rPr>
          <w:color w:val="FF0000"/>
          <w:u w:val="single"/>
        </w:rPr>
        <w:t>high</w:t>
      </w:r>
      <w:r w:rsidRPr="00BD4226">
        <w:rPr>
          <w:color w:val="FF0000"/>
          <w:spacing w:val="-2"/>
          <w:u w:val="single"/>
        </w:rPr>
        <w:t>-speed</w:t>
      </w:r>
      <w:r w:rsidRPr="00BD4226">
        <w:rPr>
          <w:color w:val="FF0000"/>
          <w:spacing w:val="-3"/>
          <w:u w:val="single"/>
        </w:rPr>
        <w:t xml:space="preserve"> Internet/</w:t>
      </w:r>
      <w:r w:rsidRPr="00BD4226">
        <w:rPr>
          <w:color w:val="FF0000"/>
          <w:u w:val="single"/>
        </w:rPr>
        <w:t>Wi-Fi</w:t>
      </w:r>
      <w:r w:rsidRPr="00BD4226">
        <w:rPr>
          <w:color w:val="FF0000"/>
          <w:spacing w:val="-1"/>
          <w:u w:val="single"/>
        </w:rPr>
        <w:t xml:space="preserve"> </w:t>
      </w:r>
      <w:r w:rsidRPr="00BD4226">
        <w:rPr>
          <w:color w:val="FF0000"/>
          <w:u w:val="single"/>
        </w:rPr>
        <w:t>connectivity</w:t>
      </w:r>
      <w:r w:rsidRPr="00BD4226">
        <w:rPr>
          <w:color w:val="FF0000"/>
          <w:spacing w:val="-3"/>
          <w:u w:val="single"/>
        </w:rPr>
        <w:t xml:space="preserve"> </w:t>
      </w:r>
      <w:r w:rsidRPr="00BD4226">
        <w:rPr>
          <w:color w:val="FF0000"/>
          <w:u w:val="single"/>
        </w:rPr>
        <w:t>or</w:t>
      </w:r>
      <w:r w:rsidRPr="00BD4226">
        <w:rPr>
          <w:color w:val="FF0000"/>
          <w:spacing w:val="-1"/>
          <w:u w:val="single"/>
        </w:rPr>
        <w:t xml:space="preserve"> </w:t>
      </w:r>
      <w:r w:rsidRPr="00BD4226">
        <w:rPr>
          <w:color w:val="FF0000"/>
          <w:u w:val="single"/>
        </w:rPr>
        <w:t>cellular</w:t>
      </w:r>
      <w:r w:rsidRPr="00BD4226">
        <w:rPr>
          <w:color w:val="FF0000"/>
          <w:spacing w:val="-2"/>
          <w:u w:val="single"/>
        </w:rPr>
        <w:t xml:space="preserve"> service.</w:t>
      </w:r>
    </w:p>
    <w:p w14:paraId="1F5FC7E7" w14:textId="77777777" w:rsidR="00D8256C" w:rsidRPr="00BD4226" w:rsidRDefault="00D8256C" w:rsidP="00D8256C">
      <w:pPr>
        <w:pStyle w:val="Level2Section"/>
        <w:rPr>
          <w:color w:val="FF0000"/>
          <w:u w:val="single"/>
        </w:rPr>
      </w:pPr>
      <w:r w:rsidRPr="00BD4226">
        <w:rPr>
          <w:b/>
          <w:bCs/>
          <w:color w:val="FF0000"/>
          <w:u w:val="single"/>
        </w:rPr>
        <w:t>302.2.1.</w:t>
      </w:r>
      <w:r w:rsidRPr="00BD4226">
        <w:rPr>
          <w:color w:val="FF0000"/>
          <w:u w:val="single"/>
        </w:rPr>
        <w:t xml:space="preserve"> A</w:t>
      </w:r>
      <w:r w:rsidRPr="00BD4226">
        <w:rPr>
          <w:color w:val="FF0000"/>
          <w:spacing w:val="-5"/>
          <w:u w:val="single"/>
        </w:rPr>
        <w:t xml:space="preserve"> </w:t>
      </w:r>
      <w:r w:rsidRPr="00BD4226">
        <w:rPr>
          <w:color w:val="FF0000"/>
          <w:u w:val="single"/>
        </w:rPr>
        <w:t>repeater</w:t>
      </w:r>
      <w:r w:rsidRPr="00BD4226">
        <w:rPr>
          <w:color w:val="FF0000"/>
          <w:spacing w:val="-5"/>
          <w:u w:val="single"/>
        </w:rPr>
        <w:t xml:space="preserve"> </w:t>
      </w:r>
      <w:r w:rsidRPr="00BD4226">
        <w:rPr>
          <w:color w:val="FF0000"/>
          <w:u w:val="single"/>
        </w:rPr>
        <w:t>or</w:t>
      </w:r>
      <w:r w:rsidRPr="00BD4226">
        <w:rPr>
          <w:color w:val="FF0000"/>
          <w:spacing w:val="-5"/>
          <w:u w:val="single"/>
        </w:rPr>
        <w:t xml:space="preserve"> </w:t>
      </w:r>
      <w:r w:rsidRPr="00BD4226">
        <w:rPr>
          <w:color w:val="FF0000"/>
          <w:u w:val="single"/>
        </w:rPr>
        <w:t>other</w:t>
      </w:r>
      <w:r w:rsidRPr="00BD4226">
        <w:rPr>
          <w:color w:val="FF0000"/>
          <w:spacing w:val="-5"/>
          <w:u w:val="single"/>
        </w:rPr>
        <w:t xml:space="preserve"> </w:t>
      </w:r>
      <w:r w:rsidRPr="00BD4226">
        <w:rPr>
          <w:color w:val="FF0000"/>
          <w:u w:val="single"/>
        </w:rPr>
        <w:t>device</w:t>
      </w:r>
      <w:r w:rsidRPr="00BD4226">
        <w:rPr>
          <w:color w:val="FF0000"/>
          <w:spacing w:val="-5"/>
          <w:u w:val="single"/>
        </w:rPr>
        <w:t xml:space="preserve"> </w:t>
      </w:r>
      <w:r w:rsidRPr="00BD4226">
        <w:rPr>
          <w:color w:val="FF0000"/>
          <w:u w:val="single"/>
        </w:rPr>
        <w:t>that</w:t>
      </w:r>
      <w:r w:rsidRPr="00BD4226">
        <w:rPr>
          <w:color w:val="FF0000"/>
          <w:spacing w:val="-5"/>
          <w:u w:val="single"/>
        </w:rPr>
        <w:t xml:space="preserve"> </w:t>
      </w:r>
      <w:r w:rsidRPr="00BD4226">
        <w:rPr>
          <w:color w:val="FF0000"/>
          <w:u w:val="single"/>
        </w:rPr>
        <w:t>strengthens</w:t>
      </w:r>
      <w:r w:rsidRPr="00BD4226">
        <w:rPr>
          <w:color w:val="FF0000"/>
          <w:spacing w:val="-6"/>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transmitting</w:t>
      </w:r>
      <w:r w:rsidRPr="00BD4226">
        <w:rPr>
          <w:color w:val="FF0000"/>
          <w:spacing w:val="-5"/>
          <w:u w:val="single"/>
        </w:rPr>
        <w:t xml:space="preserve"> </w:t>
      </w:r>
      <w:r w:rsidRPr="00BD4226">
        <w:rPr>
          <w:color w:val="FF0000"/>
          <w:u w:val="single"/>
        </w:rPr>
        <w:t>signal</w:t>
      </w:r>
      <w:r w:rsidRPr="00BD4226">
        <w:rPr>
          <w:color w:val="FF0000"/>
          <w:spacing w:val="-5"/>
          <w:u w:val="single"/>
        </w:rPr>
        <w:t xml:space="preserve"> </w:t>
      </w:r>
      <w:r w:rsidRPr="00BD4226">
        <w:rPr>
          <w:color w:val="FF0000"/>
          <w:u w:val="single"/>
        </w:rPr>
        <w:t>within the</w:t>
      </w:r>
      <w:r w:rsidRPr="00BD4226">
        <w:rPr>
          <w:color w:val="FF0000"/>
          <w:spacing w:val="-1"/>
          <w:u w:val="single"/>
        </w:rPr>
        <w:t xml:space="preserve"> </w:t>
      </w:r>
      <w:r w:rsidRPr="00BD4226">
        <w:rPr>
          <w:color w:val="FF0000"/>
          <w:u w:val="single"/>
        </w:rPr>
        <w:t>jobsite</w:t>
      </w:r>
      <w:r w:rsidRPr="00BD4226">
        <w:rPr>
          <w:color w:val="FF0000"/>
          <w:spacing w:val="-1"/>
          <w:u w:val="single"/>
        </w:rPr>
        <w:t xml:space="preserve"> </w:t>
      </w:r>
      <w:r w:rsidRPr="00BD4226">
        <w:rPr>
          <w:color w:val="FF0000"/>
          <w:u w:val="single"/>
        </w:rPr>
        <w:t>may</w:t>
      </w:r>
      <w:r w:rsidRPr="00BD4226">
        <w:rPr>
          <w:color w:val="FF0000"/>
          <w:spacing w:val="-1"/>
          <w:u w:val="single"/>
        </w:rPr>
        <w:t xml:space="preserve"> </w:t>
      </w:r>
      <w:r w:rsidRPr="00BD4226">
        <w:rPr>
          <w:color w:val="FF0000"/>
          <w:u w:val="single"/>
        </w:rPr>
        <w:t>be</w:t>
      </w:r>
      <w:r w:rsidRPr="00BD4226">
        <w:rPr>
          <w:color w:val="FF0000"/>
          <w:spacing w:val="-1"/>
          <w:u w:val="single"/>
        </w:rPr>
        <w:t xml:space="preserve"> </w:t>
      </w:r>
      <w:r w:rsidRPr="00BD4226">
        <w:rPr>
          <w:color w:val="FF0000"/>
          <w:u w:val="single"/>
        </w:rPr>
        <w:t>required.</w:t>
      </w:r>
      <w:r w:rsidRPr="00BD4226">
        <w:rPr>
          <w:color w:val="FF0000"/>
          <w:spacing w:val="40"/>
          <w:u w:val="single"/>
        </w:rPr>
        <w:t xml:space="preserve"> </w:t>
      </w:r>
      <w:r w:rsidRPr="00BD4226">
        <w:rPr>
          <w:color w:val="FF0000"/>
          <w:u w:val="single"/>
        </w:rPr>
        <w:t>If</w:t>
      </w:r>
      <w:r w:rsidRPr="00BD4226">
        <w:rPr>
          <w:color w:val="FF0000"/>
          <w:spacing w:val="-2"/>
          <w:u w:val="single"/>
        </w:rPr>
        <w:t xml:space="preserve"> </w:t>
      </w:r>
      <w:r w:rsidRPr="00BD4226">
        <w:rPr>
          <w:color w:val="FF0000"/>
          <w:u w:val="single"/>
        </w:rPr>
        <w:t>the</w:t>
      </w:r>
      <w:r w:rsidRPr="00BD4226">
        <w:rPr>
          <w:color w:val="FF0000"/>
          <w:spacing w:val="-1"/>
          <w:u w:val="single"/>
        </w:rPr>
        <w:t xml:space="preserve"> </w:t>
      </w:r>
      <w:r w:rsidRPr="00BD4226">
        <w:rPr>
          <w:color w:val="FF0000"/>
          <w:u w:val="single"/>
        </w:rPr>
        <w:t>signal</w:t>
      </w:r>
      <w:r w:rsidRPr="00BD4226">
        <w:rPr>
          <w:color w:val="FF0000"/>
          <w:spacing w:val="-1"/>
          <w:u w:val="single"/>
        </w:rPr>
        <w:t xml:space="preserve"> </w:t>
      </w:r>
      <w:r w:rsidRPr="00BD4226">
        <w:rPr>
          <w:color w:val="FF0000"/>
          <w:u w:val="single"/>
        </w:rPr>
        <w:t>is</w:t>
      </w:r>
      <w:r w:rsidRPr="00BD4226">
        <w:rPr>
          <w:color w:val="FF0000"/>
          <w:spacing w:val="-2"/>
          <w:u w:val="single"/>
        </w:rPr>
        <w:t xml:space="preserve"> </w:t>
      </w:r>
      <w:r w:rsidRPr="00BD4226">
        <w:rPr>
          <w:color w:val="FF0000"/>
          <w:u w:val="single"/>
        </w:rPr>
        <w:t>too</w:t>
      </w:r>
      <w:r w:rsidRPr="00BD4226">
        <w:rPr>
          <w:color w:val="FF0000"/>
          <w:spacing w:val="-2"/>
          <w:u w:val="single"/>
        </w:rPr>
        <w:t xml:space="preserve"> </w:t>
      </w:r>
      <w:r w:rsidRPr="00BD4226">
        <w:rPr>
          <w:color w:val="FF0000"/>
          <w:u w:val="single"/>
        </w:rPr>
        <w:t>weak,</w:t>
      </w:r>
      <w:r w:rsidRPr="00BD4226">
        <w:rPr>
          <w:color w:val="FF0000"/>
          <w:spacing w:val="-1"/>
          <w:u w:val="single"/>
        </w:rPr>
        <w:t xml:space="preserve"> </w:t>
      </w:r>
      <w:r w:rsidRPr="00BD4226">
        <w:rPr>
          <w:color w:val="FF0000"/>
          <w:u w:val="single"/>
        </w:rPr>
        <w:t>the</w:t>
      </w:r>
      <w:r w:rsidRPr="00BD4226">
        <w:rPr>
          <w:color w:val="FF0000"/>
          <w:spacing w:val="-1"/>
          <w:u w:val="single"/>
        </w:rPr>
        <w:t xml:space="preserve"> </w:t>
      </w:r>
      <w:r w:rsidRPr="00BD4226">
        <w:rPr>
          <w:color w:val="FF0000"/>
          <w:u w:val="single"/>
        </w:rPr>
        <w:t>inspection</w:t>
      </w:r>
      <w:r w:rsidRPr="00BD4226">
        <w:rPr>
          <w:color w:val="FF0000"/>
          <w:spacing w:val="-2"/>
          <w:u w:val="single"/>
        </w:rPr>
        <w:t xml:space="preserve"> </w:t>
      </w:r>
      <w:r w:rsidRPr="00BD4226">
        <w:rPr>
          <w:color w:val="FF0000"/>
          <w:u w:val="single"/>
        </w:rPr>
        <w:t xml:space="preserve">may be discontinued by the </w:t>
      </w:r>
      <w:r w:rsidRPr="00BD4226">
        <w:rPr>
          <w:i/>
          <w:iCs/>
          <w:color w:val="FF0000"/>
          <w:u w:val="single"/>
        </w:rPr>
        <w:t>inspector</w:t>
      </w:r>
      <w:r w:rsidRPr="00BD4226">
        <w:rPr>
          <w:color w:val="FF0000"/>
          <w:u w:val="single"/>
        </w:rPr>
        <w:t>.</w:t>
      </w:r>
    </w:p>
    <w:p w14:paraId="3884B558" w14:textId="77777777" w:rsidR="00D8256C" w:rsidRDefault="00D8256C" w:rsidP="00D8256C">
      <w:pPr>
        <w:pStyle w:val="Level2Section"/>
        <w:rPr>
          <w:color w:val="FF0000"/>
          <w:u w:val="single"/>
        </w:rPr>
      </w:pPr>
      <w:r w:rsidRPr="00C760B0">
        <w:rPr>
          <w:b/>
          <w:bCs/>
          <w:color w:val="FF0000"/>
          <w:u w:val="single"/>
        </w:rPr>
        <w:t>302.2.2.</w:t>
      </w:r>
      <w:r w:rsidRPr="00C760B0">
        <w:rPr>
          <w:bCs/>
          <w:color w:val="FF0000"/>
          <w:u w:val="single"/>
        </w:rPr>
        <w:t xml:space="preserve"> </w:t>
      </w:r>
      <w:r w:rsidRPr="00C760B0">
        <w:rPr>
          <w:color w:val="FF0000"/>
          <w:u w:val="single"/>
        </w:rPr>
        <w:t>At</w:t>
      </w:r>
      <w:r w:rsidRPr="00C760B0">
        <w:rPr>
          <w:color w:val="FF0000"/>
          <w:spacing w:val="-3"/>
          <w:u w:val="single"/>
        </w:rPr>
        <w:t xml:space="preserve"> </w:t>
      </w:r>
      <w:r w:rsidRPr="00C760B0">
        <w:rPr>
          <w:color w:val="FF0000"/>
          <w:u w:val="single"/>
        </w:rPr>
        <w:t>the</w:t>
      </w:r>
      <w:r w:rsidRPr="00C760B0">
        <w:rPr>
          <w:color w:val="FF0000"/>
          <w:spacing w:val="-3"/>
          <w:u w:val="single"/>
        </w:rPr>
        <w:t xml:space="preserve"> </w:t>
      </w:r>
      <w:r w:rsidRPr="00C760B0">
        <w:rPr>
          <w:i/>
          <w:iCs/>
          <w:color w:val="FF0000"/>
          <w:u w:val="single"/>
        </w:rPr>
        <w:t>inspector</w:t>
      </w:r>
      <w:r w:rsidRPr="00C760B0">
        <w:rPr>
          <w:color w:val="FF0000"/>
          <w:u w:val="single"/>
        </w:rPr>
        <w:t>’s</w:t>
      </w:r>
      <w:r w:rsidRPr="00C760B0">
        <w:rPr>
          <w:color w:val="FF0000"/>
          <w:spacing w:val="-4"/>
          <w:u w:val="single"/>
        </w:rPr>
        <w:t xml:space="preserve"> </w:t>
      </w:r>
      <w:r w:rsidRPr="00C760B0">
        <w:rPr>
          <w:color w:val="FF0000"/>
          <w:u w:val="single"/>
        </w:rPr>
        <w:t>discretion,</w:t>
      </w:r>
      <w:r w:rsidRPr="00C760B0">
        <w:rPr>
          <w:color w:val="FF0000"/>
          <w:spacing w:val="-3"/>
          <w:u w:val="single"/>
        </w:rPr>
        <w:t xml:space="preserve"> </w:t>
      </w:r>
      <w:r w:rsidRPr="00C760B0">
        <w:rPr>
          <w:color w:val="FF0000"/>
          <w:u w:val="single"/>
        </w:rPr>
        <w:t>in</w:t>
      </w:r>
      <w:r w:rsidRPr="00C760B0">
        <w:rPr>
          <w:color w:val="FF0000"/>
          <w:spacing w:val="-4"/>
          <w:u w:val="single"/>
        </w:rPr>
        <w:t xml:space="preserve"> </w:t>
      </w:r>
      <w:r w:rsidRPr="00C760B0">
        <w:rPr>
          <w:color w:val="FF0000"/>
          <w:u w:val="single"/>
        </w:rPr>
        <w:t>areas</w:t>
      </w:r>
      <w:r w:rsidRPr="00C760B0">
        <w:rPr>
          <w:color w:val="FF0000"/>
          <w:spacing w:val="-4"/>
          <w:u w:val="single"/>
        </w:rPr>
        <w:t xml:space="preserve"> </w:t>
      </w:r>
      <w:r w:rsidRPr="00C760B0">
        <w:rPr>
          <w:color w:val="FF0000"/>
          <w:u w:val="single"/>
        </w:rPr>
        <w:t>within</w:t>
      </w:r>
      <w:r w:rsidRPr="00C760B0">
        <w:rPr>
          <w:color w:val="FF0000"/>
          <w:spacing w:val="-4"/>
          <w:u w:val="single"/>
        </w:rPr>
        <w:t xml:space="preserve"> </w:t>
      </w:r>
      <w:r w:rsidRPr="00C760B0">
        <w:rPr>
          <w:color w:val="FF0000"/>
          <w:u w:val="single"/>
        </w:rPr>
        <w:t>the</w:t>
      </w:r>
      <w:r w:rsidRPr="00C760B0">
        <w:rPr>
          <w:color w:val="FF0000"/>
          <w:spacing w:val="-3"/>
          <w:u w:val="single"/>
        </w:rPr>
        <w:t xml:space="preserve"> </w:t>
      </w:r>
      <w:r w:rsidRPr="00C760B0">
        <w:rPr>
          <w:color w:val="FF0000"/>
          <w:u w:val="single"/>
        </w:rPr>
        <w:t>jobsite</w:t>
      </w:r>
      <w:r w:rsidRPr="00C760B0">
        <w:rPr>
          <w:color w:val="FF0000"/>
          <w:spacing w:val="-3"/>
          <w:u w:val="single"/>
        </w:rPr>
        <w:t xml:space="preserve"> </w:t>
      </w:r>
      <w:r w:rsidRPr="00C760B0">
        <w:rPr>
          <w:color w:val="FF0000"/>
          <w:u w:val="single"/>
        </w:rPr>
        <w:t>where</w:t>
      </w:r>
      <w:r w:rsidRPr="00C760B0">
        <w:rPr>
          <w:color w:val="FF0000"/>
          <w:spacing w:val="-3"/>
          <w:u w:val="single"/>
        </w:rPr>
        <w:t xml:space="preserve"> </w:t>
      </w:r>
      <w:r w:rsidRPr="00C760B0">
        <w:rPr>
          <w:color w:val="FF0000"/>
          <w:u w:val="single"/>
        </w:rPr>
        <w:t>there</w:t>
      </w:r>
      <w:r w:rsidRPr="00C760B0">
        <w:rPr>
          <w:color w:val="FF0000"/>
          <w:spacing w:val="-3"/>
          <w:u w:val="single"/>
        </w:rPr>
        <w:t xml:space="preserve"> </w:t>
      </w:r>
      <w:r w:rsidRPr="00C760B0">
        <w:rPr>
          <w:color w:val="FF0000"/>
          <w:u w:val="single"/>
        </w:rPr>
        <w:t>is</w:t>
      </w:r>
      <w:r w:rsidRPr="00C760B0">
        <w:rPr>
          <w:color w:val="FF0000"/>
          <w:spacing w:val="-4"/>
          <w:u w:val="single"/>
        </w:rPr>
        <w:t xml:space="preserve"> </w:t>
      </w:r>
      <w:r w:rsidRPr="00C760B0">
        <w:rPr>
          <w:color w:val="FF0000"/>
          <w:u w:val="single"/>
        </w:rPr>
        <w:t>an insufficient</w:t>
      </w:r>
      <w:r w:rsidRPr="00C760B0">
        <w:rPr>
          <w:color w:val="FF0000"/>
          <w:spacing w:val="-4"/>
          <w:u w:val="single"/>
        </w:rPr>
        <w:t xml:space="preserve"> Internet/</w:t>
      </w:r>
      <w:r w:rsidRPr="00C760B0">
        <w:rPr>
          <w:color w:val="FF0000"/>
          <w:u w:val="single"/>
        </w:rPr>
        <w:t>Wi-Fi</w:t>
      </w:r>
      <w:r w:rsidRPr="00C760B0">
        <w:rPr>
          <w:color w:val="FF0000"/>
          <w:spacing w:val="-2"/>
          <w:u w:val="single"/>
        </w:rPr>
        <w:t xml:space="preserve"> </w:t>
      </w:r>
      <w:r w:rsidRPr="00C760B0">
        <w:rPr>
          <w:color w:val="FF0000"/>
          <w:u w:val="single"/>
        </w:rPr>
        <w:t>signal</w:t>
      </w:r>
      <w:r w:rsidRPr="00C760B0">
        <w:rPr>
          <w:color w:val="FF0000"/>
          <w:spacing w:val="-2"/>
          <w:u w:val="single"/>
        </w:rPr>
        <w:t xml:space="preserve"> </w:t>
      </w:r>
      <w:r w:rsidRPr="00C760B0">
        <w:rPr>
          <w:color w:val="FF0000"/>
          <w:u w:val="single"/>
        </w:rPr>
        <w:t>or</w:t>
      </w:r>
      <w:r w:rsidRPr="00C760B0">
        <w:rPr>
          <w:color w:val="FF0000"/>
          <w:spacing w:val="-2"/>
          <w:u w:val="single"/>
        </w:rPr>
        <w:t xml:space="preserve"> </w:t>
      </w:r>
      <w:r w:rsidRPr="00C760B0">
        <w:rPr>
          <w:color w:val="FF0000"/>
          <w:u w:val="single"/>
        </w:rPr>
        <w:t>cell</w:t>
      </w:r>
      <w:r w:rsidRPr="00C760B0">
        <w:rPr>
          <w:color w:val="FF0000"/>
          <w:spacing w:val="-2"/>
          <w:u w:val="single"/>
        </w:rPr>
        <w:t xml:space="preserve"> </w:t>
      </w:r>
      <w:r w:rsidRPr="00C760B0">
        <w:rPr>
          <w:color w:val="FF0000"/>
          <w:u w:val="single"/>
        </w:rPr>
        <w:t>service,</w:t>
      </w:r>
      <w:r w:rsidRPr="00C760B0">
        <w:rPr>
          <w:color w:val="FF0000"/>
          <w:spacing w:val="-2"/>
          <w:u w:val="single"/>
        </w:rPr>
        <w:t xml:space="preserve"> </w:t>
      </w:r>
      <w:r w:rsidRPr="00C760B0">
        <w:rPr>
          <w:color w:val="FF0000"/>
          <w:u w:val="single"/>
        </w:rPr>
        <w:t>the</w:t>
      </w:r>
      <w:r w:rsidRPr="00C760B0">
        <w:rPr>
          <w:color w:val="FF0000"/>
          <w:spacing w:val="-2"/>
          <w:u w:val="single"/>
        </w:rPr>
        <w:t xml:space="preserve"> </w:t>
      </w:r>
      <w:r w:rsidRPr="00C760B0">
        <w:rPr>
          <w:i/>
          <w:iCs/>
          <w:color w:val="FF0000"/>
          <w:spacing w:val="-2"/>
          <w:u w:val="single"/>
        </w:rPr>
        <w:t>in-field representative</w:t>
      </w:r>
      <w:r w:rsidRPr="00C760B0">
        <w:rPr>
          <w:color w:val="FF0000"/>
          <w:u w:val="single"/>
        </w:rPr>
        <w:t xml:space="preserve"> may</w:t>
      </w:r>
      <w:r w:rsidRPr="00C760B0">
        <w:rPr>
          <w:color w:val="FF0000"/>
          <w:spacing w:val="-2"/>
          <w:u w:val="single"/>
        </w:rPr>
        <w:t xml:space="preserve"> </w:t>
      </w:r>
      <w:r w:rsidRPr="00C760B0">
        <w:rPr>
          <w:color w:val="FF0000"/>
          <w:u w:val="single"/>
        </w:rPr>
        <w:t>take</w:t>
      </w:r>
      <w:r w:rsidRPr="00C760B0">
        <w:rPr>
          <w:color w:val="FF0000"/>
          <w:spacing w:val="-2"/>
          <w:u w:val="single"/>
        </w:rPr>
        <w:t xml:space="preserve"> </w:t>
      </w:r>
      <w:r w:rsidRPr="00C760B0">
        <w:rPr>
          <w:color w:val="FF0000"/>
          <w:u w:val="single"/>
        </w:rPr>
        <w:t>video</w:t>
      </w:r>
      <w:r w:rsidRPr="00C760B0">
        <w:rPr>
          <w:color w:val="FF0000"/>
          <w:spacing w:val="-3"/>
          <w:u w:val="single"/>
        </w:rPr>
        <w:t xml:space="preserve"> </w:t>
      </w:r>
      <w:r w:rsidRPr="00C760B0">
        <w:rPr>
          <w:color w:val="FF0000"/>
          <w:u w:val="single"/>
        </w:rPr>
        <w:t xml:space="preserve">and/ or photos and provide those to the </w:t>
      </w:r>
      <w:r w:rsidRPr="00C760B0">
        <w:rPr>
          <w:i/>
          <w:iCs/>
          <w:color w:val="FF0000"/>
          <w:u w:val="single"/>
        </w:rPr>
        <w:t>inspector</w:t>
      </w:r>
      <w:r w:rsidRPr="00C760B0">
        <w:rPr>
          <w:color w:val="FF0000"/>
          <w:u w:val="single"/>
        </w:rPr>
        <w:t xml:space="preserve"> for evaluation.</w:t>
      </w:r>
    </w:p>
    <w:p w14:paraId="562DD54C" w14:textId="77777777" w:rsidR="00D8256C" w:rsidRPr="00F424C5" w:rsidRDefault="00D8256C" w:rsidP="00D8256C">
      <w:pPr>
        <w:pStyle w:val="Level2Section"/>
        <w:rPr>
          <w:color w:val="00B0F0"/>
          <w:u w:val="single"/>
        </w:rPr>
      </w:pPr>
      <w:r w:rsidRPr="00F424C5">
        <w:rPr>
          <w:color w:val="00B0F0"/>
          <w:u w:val="single"/>
        </w:rPr>
        <w:t>Photos and/or Video-Photos or video</w:t>
      </w:r>
      <w:r>
        <w:rPr>
          <w:color w:val="00B0F0"/>
          <w:u w:val="single"/>
        </w:rPr>
        <w:t xml:space="preserve"> and provide</w:t>
      </w:r>
      <w:r w:rsidRPr="00F424C5">
        <w:rPr>
          <w:color w:val="00B0F0"/>
          <w:u w:val="single"/>
        </w:rPr>
        <w:t xml:space="preserve">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w:t>
      </w:r>
      <w:r>
        <w:rPr>
          <w:color w:val="00B0F0"/>
          <w:u w:val="single"/>
        </w:rPr>
        <w:t xml:space="preserve">When used to comply with ANSI 301 Appendix a </w:t>
      </w:r>
      <w:r w:rsidRPr="00F424C5">
        <w:rPr>
          <w:color w:val="00B0F0"/>
          <w:u w:val="single"/>
        </w:rPr>
        <w:t xml:space="preserve">Detail photos/video footage are required </w:t>
      </w:r>
      <w:r>
        <w:rPr>
          <w:color w:val="00B0F0"/>
          <w:u w:val="single"/>
        </w:rPr>
        <w:t>to</w:t>
      </w:r>
      <w:r w:rsidRPr="00F424C5">
        <w:rPr>
          <w:color w:val="00B0F0"/>
          <w:u w:val="single"/>
        </w:rPr>
        <w:t xml:space="preserve"> provide </w:t>
      </w:r>
      <w:r>
        <w:rPr>
          <w:color w:val="00B0F0"/>
          <w:u w:val="single"/>
        </w:rPr>
        <w:t xml:space="preserve">the ability to determine </w:t>
      </w:r>
      <w:proofErr w:type="gramStart"/>
      <w:r>
        <w:rPr>
          <w:color w:val="00B0F0"/>
          <w:u w:val="single"/>
        </w:rPr>
        <w:t>is</w:t>
      </w:r>
      <w:proofErr w:type="gramEnd"/>
      <w:r>
        <w:rPr>
          <w:color w:val="00B0F0"/>
          <w:u w:val="single"/>
        </w:rPr>
        <w:t xml:space="preserve"> insulation is properly installed in accordance with Appendix A.</w:t>
      </w:r>
    </w:p>
    <w:p w14:paraId="375CA6C4" w14:textId="77777777" w:rsidR="00D8256C" w:rsidRPr="00BD4226" w:rsidRDefault="00D8256C" w:rsidP="00D8256C">
      <w:pPr>
        <w:pStyle w:val="Level1Section"/>
        <w:rPr>
          <w:color w:val="FF0000"/>
          <w:u w:val="single"/>
        </w:rPr>
      </w:pPr>
      <w:r w:rsidRPr="00BD4226">
        <w:rPr>
          <w:b/>
          <w:bCs w:val="0"/>
          <w:color w:val="FF0000"/>
          <w:u w:val="single"/>
        </w:rPr>
        <w:t>302.3 Onsite recording.</w:t>
      </w:r>
      <w:r w:rsidRPr="00BD4226">
        <w:rPr>
          <w:color w:val="FF0000"/>
          <w:u w:val="single"/>
        </w:rPr>
        <w:t xml:space="preserve"> Where</w:t>
      </w:r>
      <w:r w:rsidRPr="00BD4226">
        <w:rPr>
          <w:color w:val="FF0000"/>
          <w:spacing w:val="-4"/>
          <w:u w:val="single"/>
        </w:rPr>
        <w:t xml:space="preserve"> </w:t>
      </w:r>
      <w:r w:rsidRPr="00BD4226">
        <w:rPr>
          <w:color w:val="FF0000"/>
          <w:u w:val="single"/>
        </w:rPr>
        <w:t>onsite</w:t>
      </w:r>
      <w:r w:rsidRPr="00BD4226">
        <w:rPr>
          <w:color w:val="FF0000"/>
          <w:spacing w:val="-3"/>
          <w:u w:val="single"/>
        </w:rPr>
        <w:t xml:space="preserve"> </w:t>
      </w:r>
      <w:r w:rsidRPr="00BD4226">
        <w:rPr>
          <w:color w:val="FF0000"/>
          <w:u w:val="single"/>
        </w:rPr>
        <w:t>recording</w:t>
      </w:r>
      <w:r w:rsidRPr="00BD4226">
        <w:rPr>
          <w:color w:val="FF0000"/>
          <w:spacing w:val="-4"/>
          <w:u w:val="single"/>
        </w:rPr>
        <w:t xml:space="preserve"> </w:t>
      </w:r>
      <w:r w:rsidRPr="00BD4226">
        <w:rPr>
          <w:color w:val="FF0000"/>
          <w:u w:val="single"/>
        </w:rPr>
        <w:t>is</w:t>
      </w:r>
      <w:r w:rsidRPr="00BD4226">
        <w:rPr>
          <w:color w:val="FF0000"/>
          <w:spacing w:val="-4"/>
          <w:u w:val="single"/>
        </w:rPr>
        <w:t xml:space="preserve"> </w:t>
      </w:r>
      <w:r w:rsidRPr="00BD4226">
        <w:rPr>
          <w:color w:val="FF0000"/>
          <w:u w:val="single"/>
        </w:rPr>
        <w:t>required</w:t>
      </w:r>
      <w:r w:rsidRPr="00BD4226">
        <w:rPr>
          <w:color w:val="FF0000"/>
          <w:spacing w:val="-4"/>
          <w:u w:val="single"/>
        </w:rPr>
        <w:t xml:space="preserve"> </w:t>
      </w:r>
      <w:r w:rsidRPr="00BD4226">
        <w:rPr>
          <w:color w:val="FF0000"/>
          <w:u w:val="single"/>
        </w:rPr>
        <w:t>by</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i/>
          <w:iCs/>
          <w:color w:val="FF0000"/>
          <w:u w:val="single"/>
        </w:rPr>
        <w:t>inspection agency</w:t>
      </w:r>
      <w:r w:rsidRPr="00BD4226">
        <w:rPr>
          <w:color w:val="FF0000"/>
          <w:u w:val="single"/>
        </w:rPr>
        <w:t>,</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i/>
          <w:iCs/>
          <w:color w:val="FF0000"/>
          <w:u w:val="single"/>
        </w:rPr>
        <w:t>requester</w:t>
      </w:r>
      <w:r w:rsidRPr="00BD4226">
        <w:rPr>
          <w:color w:val="FF0000"/>
          <w:spacing w:val="-3"/>
          <w:u w:val="single"/>
        </w:rPr>
        <w:t xml:space="preserve"> </w:t>
      </w:r>
      <w:r w:rsidRPr="00BD4226">
        <w:rPr>
          <w:color w:val="FF0000"/>
          <w:u w:val="single"/>
        </w:rPr>
        <w:t>or</w:t>
      </w:r>
      <w:r w:rsidRPr="00BD4226">
        <w:rPr>
          <w:color w:val="FF0000"/>
          <w:spacing w:val="-3"/>
          <w:u w:val="single"/>
        </w:rPr>
        <w:t xml:space="preserve"> </w:t>
      </w:r>
      <w:r w:rsidRPr="00BD4226">
        <w:rPr>
          <w:color w:val="FF0000"/>
          <w:u w:val="single"/>
        </w:rPr>
        <w:t xml:space="preserve">their </w:t>
      </w:r>
      <w:r w:rsidRPr="00BD4226">
        <w:rPr>
          <w:i/>
          <w:iCs/>
          <w:color w:val="FF0000"/>
          <w:u w:val="single"/>
        </w:rPr>
        <w:t>in-field representative</w:t>
      </w:r>
      <w:r w:rsidRPr="00BD4226">
        <w:rPr>
          <w:color w:val="FF0000"/>
          <w:u w:val="single"/>
        </w:rPr>
        <w:t xml:space="preserve"> shall ensure the </w:t>
      </w:r>
      <w:r w:rsidRPr="00BD4226">
        <w:rPr>
          <w:i/>
          <w:iCs/>
          <w:color w:val="FF0000"/>
          <w:u w:val="single"/>
        </w:rPr>
        <w:t>inspection device</w:t>
      </w:r>
      <w:r w:rsidRPr="00BD4226">
        <w:rPr>
          <w:color w:val="FF0000"/>
          <w:u w:val="single"/>
        </w:rPr>
        <w:t xml:space="preserve"> shall have sufficient integral</w:t>
      </w:r>
      <w:r w:rsidRPr="00BD4226">
        <w:rPr>
          <w:color w:val="FF0000"/>
          <w:spacing w:val="-4"/>
          <w:u w:val="single"/>
        </w:rPr>
        <w:t xml:space="preserve"> </w:t>
      </w:r>
      <w:r w:rsidRPr="00BD4226">
        <w:rPr>
          <w:color w:val="FF0000"/>
          <w:u w:val="single"/>
        </w:rPr>
        <w:t>or</w:t>
      </w:r>
      <w:r w:rsidRPr="00BD4226">
        <w:rPr>
          <w:color w:val="FF0000"/>
          <w:spacing w:val="-4"/>
          <w:u w:val="single"/>
        </w:rPr>
        <w:t xml:space="preserve"> </w:t>
      </w:r>
      <w:r w:rsidRPr="00BD4226">
        <w:rPr>
          <w:color w:val="FF0000"/>
          <w:u w:val="single"/>
        </w:rPr>
        <w:t>removeable</w:t>
      </w:r>
      <w:r w:rsidRPr="00BD4226">
        <w:rPr>
          <w:color w:val="FF0000"/>
          <w:spacing w:val="-5"/>
          <w:u w:val="single"/>
        </w:rPr>
        <w:t xml:space="preserve"> </w:t>
      </w:r>
      <w:r w:rsidRPr="00BD4226">
        <w:rPr>
          <w:color w:val="FF0000"/>
          <w:u w:val="single"/>
        </w:rPr>
        <w:t>memory</w:t>
      </w:r>
      <w:r w:rsidRPr="00BD4226">
        <w:rPr>
          <w:color w:val="FF0000"/>
          <w:spacing w:val="-4"/>
          <w:u w:val="single"/>
        </w:rPr>
        <w:t xml:space="preserve"> </w:t>
      </w:r>
      <w:r w:rsidRPr="00BD4226">
        <w:rPr>
          <w:color w:val="FF0000"/>
          <w:u w:val="single"/>
        </w:rPr>
        <w:t>for</w:t>
      </w:r>
      <w:r w:rsidRPr="00BD4226">
        <w:rPr>
          <w:color w:val="FF0000"/>
          <w:spacing w:val="-6"/>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time</w:t>
      </w:r>
      <w:r w:rsidRPr="00BD4226">
        <w:rPr>
          <w:color w:val="FF0000"/>
          <w:spacing w:val="-4"/>
          <w:u w:val="single"/>
        </w:rPr>
        <w:t xml:space="preserve"> </w:t>
      </w:r>
      <w:r w:rsidRPr="00BD4226">
        <w:rPr>
          <w:color w:val="FF0000"/>
          <w:u w:val="single"/>
        </w:rPr>
        <w:t>length</w:t>
      </w:r>
      <w:r w:rsidRPr="00BD4226">
        <w:rPr>
          <w:color w:val="FF0000"/>
          <w:spacing w:val="-5"/>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specified</w:t>
      </w:r>
      <w:r w:rsidRPr="00BD4226">
        <w:rPr>
          <w:color w:val="FF0000"/>
          <w:spacing w:val="-5"/>
          <w:u w:val="single"/>
        </w:rPr>
        <w:t xml:space="preserve"> </w:t>
      </w:r>
      <w:r w:rsidRPr="00BD4226">
        <w:rPr>
          <w:color w:val="FF0000"/>
          <w:u w:val="single"/>
        </w:rPr>
        <w:t xml:space="preserve">video </w:t>
      </w:r>
      <w:r w:rsidRPr="00BD4226">
        <w:rPr>
          <w:color w:val="FF0000"/>
          <w:spacing w:val="-2"/>
          <w:u w:val="single"/>
        </w:rPr>
        <w:t>resolution.</w:t>
      </w:r>
    </w:p>
    <w:p w14:paraId="78768517" w14:textId="77777777" w:rsidR="00D8256C" w:rsidRPr="00BD4226" w:rsidRDefault="00D8256C" w:rsidP="00D8256C">
      <w:pPr>
        <w:pStyle w:val="Level1Section"/>
        <w:rPr>
          <w:color w:val="FF0000"/>
          <w:u w:val="single"/>
        </w:rPr>
      </w:pPr>
      <w:r w:rsidRPr="00BD4226">
        <w:rPr>
          <w:b/>
          <w:bCs w:val="0"/>
          <w:color w:val="FF0000"/>
          <w:u w:val="single"/>
        </w:rPr>
        <w:t>302.4 Availability of tools.</w:t>
      </w:r>
      <w:r w:rsidRPr="00BD4226">
        <w:rPr>
          <w:color w:val="FF0000"/>
          <w:u w:val="single"/>
        </w:rPr>
        <w:t xml:space="preserve"> Any</w:t>
      </w:r>
      <w:r w:rsidRPr="00BD4226">
        <w:rPr>
          <w:color w:val="FF0000"/>
          <w:spacing w:val="-3"/>
          <w:u w:val="single"/>
        </w:rPr>
        <w:t xml:space="preserve"> </w:t>
      </w:r>
      <w:r w:rsidRPr="00BD4226">
        <w:rPr>
          <w:color w:val="FF0000"/>
          <w:u w:val="single"/>
        </w:rPr>
        <w:t>necessary</w:t>
      </w:r>
      <w:r w:rsidRPr="00BD4226">
        <w:rPr>
          <w:color w:val="FF0000"/>
          <w:spacing w:val="-3"/>
          <w:u w:val="single"/>
        </w:rPr>
        <w:t xml:space="preserve"> </w:t>
      </w:r>
      <w:r w:rsidRPr="00BD4226">
        <w:rPr>
          <w:color w:val="FF0000"/>
          <w:u w:val="single"/>
        </w:rPr>
        <w:t>tools,</w:t>
      </w:r>
      <w:r w:rsidRPr="00BD4226">
        <w:rPr>
          <w:color w:val="FF0000"/>
          <w:spacing w:val="-3"/>
          <w:u w:val="single"/>
        </w:rPr>
        <w:t xml:space="preserve"> </w:t>
      </w:r>
      <w:r w:rsidRPr="00BD4226">
        <w:rPr>
          <w:color w:val="FF0000"/>
          <w:u w:val="single"/>
        </w:rPr>
        <w:t>as</w:t>
      </w:r>
      <w:r w:rsidRPr="00BD4226">
        <w:rPr>
          <w:color w:val="FF0000"/>
          <w:spacing w:val="-3"/>
          <w:u w:val="single"/>
        </w:rPr>
        <w:t xml:space="preserve"> </w:t>
      </w:r>
      <w:r w:rsidRPr="00BD4226">
        <w:rPr>
          <w:color w:val="FF0000"/>
          <w:u w:val="single"/>
        </w:rPr>
        <w:t>determined</w:t>
      </w:r>
      <w:r w:rsidRPr="00BD4226">
        <w:rPr>
          <w:color w:val="FF0000"/>
          <w:spacing w:val="-5"/>
          <w:u w:val="single"/>
        </w:rPr>
        <w:t xml:space="preserve"> </w:t>
      </w:r>
      <w:r w:rsidRPr="00BD4226">
        <w:rPr>
          <w:color w:val="FF0000"/>
          <w:u w:val="single"/>
        </w:rPr>
        <w:t>by</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type</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requested</w:t>
      </w:r>
      <w:r w:rsidRPr="00BD4226">
        <w:rPr>
          <w:color w:val="FF0000"/>
          <w:spacing w:val="-4"/>
          <w:u w:val="single"/>
        </w:rPr>
        <w:t xml:space="preserve"> </w:t>
      </w:r>
      <w:r w:rsidRPr="00BD4226">
        <w:rPr>
          <w:i/>
          <w:iCs/>
          <w:color w:val="FF0000"/>
          <w:u w:val="single"/>
        </w:rPr>
        <w:t>remote virtual inspection</w:t>
      </w:r>
      <w:r w:rsidRPr="00BD4226">
        <w:rPr>
          <w:color w:val="FF0000"/>
          <w:u w:val="single"/>
        </w:rPr>
        <w:t xml:space="preserve">, shall be readily available to the </w:t>
      </w:r>
      <w:r w:rsidRPr="00BD4226">
        <w:rPr>
          <w:i/>
          <w:iCs/>
          <w:color w:val="FF0000"/>
          <w:u w:val="single"/>
        </w:rPr>
        <w:t>in-field representative</w:t>
      </w:r>
      <w:r w:rsidRPr="00BD4226">
        <w:rPr>
          <w:color w:val="FF0000"/>
          <w:u w:val="single"/>
        </w:rPr>
        <w:t>.</w:t>
      </w:r>
    </w:p>
    <w:p w14:paraId="75DCC607" w14:textId="77777777" w:rsidR="00D8256C" w:rsidRPr="00BD4226" w:rsidRDefault="00D8256C" w:rsidP="00D8256C">
      <w:pPr>
        <w:pStyle w:val="Level2Section"/>
        <w:rPr>
          <w:color w:val="FF0000"/>
          <w:u w:val="single"/>
        </w:rPr>
      </w:pPr>
      <w:r w:rsidRPr="00BD4226">
        <w:rPr>
          <w:b/>
          <w:bCs/>
          <w:color w:val="FF0000"/>
          <w:u w:val="single"/>
        </w:rPr>
        <w:t>302.4.</w:t>
      </w:r>
      <w:proofErr w:type="gramStart"/>
      <w:r w:rsidRPr="00BD4226">
        <w:rPr>
          <w:b/>
          <w:bCs/>
          <w:color w:val="FF0000"/>
          <w:u w:val="single"/>
        </w:rPr>
        <w:t>1.</w:t>
      </w:r>
      <w:r w:rsidRPr="00BD4226">
        <w:rPr>
          <w:color w:val="FF0000"/>
          <w:u w:val="single"/>
        </w:rPr>
        <w:t>The</w:t>
      </w:r>
      <w:proofErr w:type="gramEnd"/>
      <w:r w:rsidRPr="00BD4226">
        <w:rPr>
          <w:color w:val="FF0000"/>
          <w:spacing w:val="-3"/>
          <w:u w:val="single"/>
        </w:rPr>
        <w:t xml:space="preserve"> </w:t>
      </w:r>
      <w:r w:rsidRPr="00BD4226">
        <w:rPr>
          <w:i/>
          <w:iCs/>
          <w:color w:val="FF0000"/>
          <w:u w:val="single"/>
        </w:rPr>
        <w:t>inspection device</w:t>
      </w:r>
      <w:r w:rsidRPr="00BD4226">
        <w:rPr>
          <w:color w:val="FF0000"/>
          <w:spacing w:val="-2"/>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fully</w:t>
      </w:r>
      <w:r w:rsidRPr="00BD4226">
        <w:rPr>
          <w:color w:val="FF0000"/>
          <w:spacing w:val="-2"/>
          <w:u w:val="single"/>
        </w:rPr>
        <w:t xml:space="preserve"> </w:t>
      </w:r>
      <w:r w:rsidRPr="00BD4226">
        <w:rPr>
          <w:color w:val="FF0000"/>
          <w:u w:val="single"/>
        </w:rPr>
        <w:t>charged</w:t>
      </w:r>
      <w:r w:rsidRPr="00BD4226">
        <w:rPr>
          <w:color w:val="FF0000"/>
          <w:spacing w:val="-4"/>
          <w:u w:val="single"/>
        </w:rPr>
        <w:t xml:space="preserve"> </w:t>
      </w:r>
      <w:r w:rsidRPr="00BD4226">
        <w:rPr>
          <w:color w:val="FF0000"/>
          <w:u w:val="single"/>
        </w:rPr>
        <w:t>and</w:t>
      </w:r>
      <w:r w:rsidRPr="00BD4226">
        <w:rPr>
          <w:color w:val="FF0000"/>
          <w:spacing w:val="-3"/>
          <w:u w:val="single"/>
        </w:rPr>
        <w:t xml:space="preserve"> </w:t>
      </w:r>
      <w:r w:rsidRPr="00BD4226">
        <w:rPr>
          <w:color w:val="FF0000"/>
          <w:u w:val="single"/>
        </w:rPr>
        <w:t>have</w:t>
      </w:r>
      <w:r w:rsidRPr="00BD4226">
        <w:rPr>
          <w:color w:val="FF0000"/>
          <w:spacing w:val="-3"/>
          <w:u w:val="single"/>
        </w:rPr>
        <w:t xml:space="preserve"> </w:t>
      </w:r>
      <w:r w:rsidRPr="00BD4226">
        <w:rPr>
          <w:color w:val="FF0000"/>
          <w:u w:val="single"/>
        </w:rPr>
        <w:t>a</w:t>
      </w:r>
      <w:r w:rsidRPr="00BD4226">
        <w:rPr>
          <w:color w:val="FF0000"/>
          <w:spacing w:val="-3"/>
          <w:u w:val="single"/>
        </w:rPr>
        <w:t xml:space="preserve"> </w:t>
      </w:r>
      <w:r w:rsidRPr="00BD4226">
        <w:rPr>
          <w:color w:val="FF0000"/>
          <w:u w:val="single"/>
        </w:rPr>
        <w:t>suitably</w:t>
      </w:r>
      <w:r w:rsidRPr="00BD4226">
        <w:rPr>
          <w:color w:val="FF0000"/>
          <w:spacing w:val="-3"/>
          <w:u w:val="single"/>
        </w:rPr>
        <w:t xml:space="preserve"> </w:t>
      </w:r>
      <w:r w:rsidRPr="00BD4226">
        <w:rPr>
          <w:color w:val="FF0000"/>
          <w:u w:val="single"/>
        </w:rPr>
        <w:t>charged</w:t>
      </w:r>
      <w:r w:rsidRPr="00BD4226">
        <w:rPr>
          <w:color w:val="FF0000"/>
          <w:spacing w:val="-5"/>
          <w:u w:val="single"/>
        </w:rPr>
        <w:t xml:space="preserve"> </w:t>
      </w:r>
      <w:r w:rsidRPr="00BD4226">
        <w:rPr>
          <w:color w:val="FF0000"/>
          <w:u w:val="single"/>
        </w:rPr>
        <w:t>backup</w:t>
      </w:r>
      <w:r w:rsidRPr="00BD4226">
        <w:rPr>
          <w:color w:val="FF0000"/>
          <w:spacing w:val="-7"/>
          <w:u w:val="single"/>
        </w:rPr>
        <w:t xml:space="preserve"> </w:t>
      </w:r>
      <w:r w:rsidRPr="00BD4226">
        <w:rPr>
          <w:color w:val="FF0000"/>
          <w:u w:val="single"/>
        </w:rPr>
        <w:t>power</w:t>
      </w:r>
      <w:r w:rsidRPr="00BD4226">
        <w:rPr>
          <w:color w:val="FF0000"/>
          <w:spacing w:val="-7"/>
          <w:u w:val="single"/>
        </w:rPr>
        <w:t xml:space="preserve"> </w:t>
      </w:r>
      <w:r w:rsidRPr="00BD4226">
        <w:rPr>
          <w:color w:val="FF0000"/>
          <w:u w:val="single"/>
        </w:rPr>
        <w:t>supply</w:t>
      </w:r>
      <w:r w:rsidRPr="00BD4226">
        <w:rPr>
          <w:color w:val="FF0000"/>
          <w:spacing w:val="-6"/>
          <w:u w:val="single"/>
        </w:rPr>
        <w:t xml:space="preserve"> </w:t>
      </w:r>
      <w:r w:rsidRPr="00BD4226">
        <w:rPr>
          <w:color w:val="FF0000"/>
          <w:u w:val="single"/>
        </w:rPr>
        <w:t>(e.g.,</w:t>
      </w:r>
      <w:r w:rsidRPr="00BD4226">
        <w:rPr>
          <w:color w:val="FF0000"/>
          <w:spacing w:val="-7"/>
          <w:u w:val="single"/>
        </w:rPr>
        <w:t xml:space="preserve"> </w:t>
      </w:r>
      <w:r w:rsidRPr="00BD4226">
        <w:rPr>
          <w:color w:val="FF0000"/>
          <w:u w:val="single"/>
        </w:rPr>
        <w:t>battery</w:t>
      </w:r>
      <w:r w:rsidRPr="00BD4226">
        <w:rPr>
          <w:color w:val="FF0000"/>
          <w:spacing w:val="-6"/>
          <w:u w:val="single"/>
        </w:rPr>
        <w:t xml:space="preserve"> </w:t>
      </w:r>
      <w:r w:rsidRPr="00BD4226">
        <w:rPr>
          <w:color w:val="FF0000"/>
          <w:spacing w:val="-2"/>
          <w:u w:val="single"/>
        </w:rPr>
        <w:t>pack).</w:t>
      </w:r>
    </w:p>
    <w:p w14:paraId="31A5F25B" w14:textId="77777777" w:rsidR="00D8256C" w:rsidRPr="002B0F15" w:rsidRDefault="00D8256C" w:rsidP="00D8256C">
      <w:pPr>
        <w:pStyle w:val="Level2Section"/>
        <w:rPr>
          <w:color w:val="00B0F0"/>
          <w:u w:val="single"/>
        </w:rPr>
      </w:pPr>
      <w:r w:rsidRPr="00BD4226">
        <w:rPr>
          <w:b/>
          <w:bCs/>
          <w:color w:val="FF0000"/>
          <w:u w:val="single"/>
        </w:rPr>
        <w:t>302.4.2.</w:t>
      </w:r>
      <w:r w:rsidRPr="00BD4226">
        <w:rPr>
          <w:color w:val="FF0000"/>
          <w:u w:val="single"/>
        </w:rPr>
        <w:t xml:space="preserve"> It is the responsibility of the </w:t>
      </w:r>
      <w:r w:rsidRPr="00BD4226">
        <w:rPr>
          <w:i/>
          <w:iCs/>
          <w:color w:val="FF0000"/>
          <w:u w:val="single"/>
        </w:rPr>
        <w:t>requester</w:t>
      </w:r>
      <w:r w:rsidRPr="00BD4226">
        <w:rPr>
          <w:color w:val="FF0000"/>
          <w:u w:val="single"/>
        </w:rPr>
        <w:t>s to ensure that a flashlight, tape measure,</w:t>
      </w:r>
      <w:r w:rsidRPr="00BD4226">
        <w:rPr>
          <w:color w:val="FF0000"/>
          <w:spacing w:val="-4"/>
          <w:u w:val="single"/>
        </w:rPr>
        <w:t xml:space="preserve"> </w:t>
      </w:r>
      <w:r w:rsidRPr="00BD4226">
        <w:rPr>
          <w:color w:val="FF0000"/>
          <w:u w:val="single"/>
        </w:rPr>
        <w:t>level,</w:t>
      </w:r>
      <w:r w:rsidRPr="00BD4226">
        <w:rPr>
          <w:color w:val="FF0000"/>
          <w:spacing w:val="-4"/>
          <w:u w:val="single"/>
        </w:rPr>
        <w:t xml:space="preserve"> </w:t>
      </w:r>
      <w:r w:rsidRPr="00BD4226">
        <w:rPr>
          <w:color w:val="FF0000"/>
          <w:u w:val="single"/>
        </w:rPr>
        <w:t>step</w:t>
      </w:r>
      <w:r w:rsidRPr="00BD4226">
        <w:rPr>
          <w:color w:val="FF0000"/>
          <w:spacing w:val="-5"/>
          <w:u w:val="single"/>
        </w:rPr>
        <w:t xml:space="preserve"> </w:t>
      </w:r>
      <w:r w:rsidRPr="00BD4226">
        <w:rPr>
          <w:color w:val="FF0000"/>
          <w:u w:val="single"/>
        </w:rPr>
        <w:t>ladder,</w:t>
      </w:r>
      <w:r w:rsidRPr="00BD4226">
        <w:rPr>
          <w:color w:val="FF0000"/>
          <w:spacing w:val="-4"/>
          <w:u w:val="single"/>
        </w:rPr>
        <w:t xml:space="preserve"> </w:t>
      </w:r>
      <w:r w:rsidRPr="00BD4226">
        <w:rPr>
          <w:color w:val="FF0000"/>
          <w:u w:val="single"/>
        </w:rPr>
        <w:t>testing</w:t>
      </w:r>
      <w:r w:rsidRPr="00BD4226">
        <w:rPr>
          <w:color w:val="FF0000"/>
          <w:spacing w:val="-5"/>
          <w:u w:val="single"/>
        </w:rPr>
        <w:t xml:space="preserve"> </w:t>
      </w:r>
      <w:r w:rsidRPr="00BD4226">
        <w:rPr>
          <w:color w:val="FF0000"/>
          <w:u w:val="single"/>
        </w:rPr>
        <w:t>equipment,</w:t>
      </w:r>
      <w:r w:rsidRPr="00BD4226">
        <w:rPr>
          <w:color w:val="FF0000"/>
          <w:spacing w:val="-6"/>
          <w:u w:val="single"/>
        </w:rPr>
        <w:t xml:space="preserve"> </w:t>
      </w:r>
      <w:r w:rsidRPr="00BD4226">
        <w:rPr>
          <w:color w:val="FF0000"/>
          <w:u w:val="single"/>
        </w:rPr>
        <w:t>extending</w:t>
      </w:r>
      <w:r w:rsidRPr="00BD4226">
        <w:rPr>
          <w:color w:val="FF0000"/>
          <w:spacing w:val="-4"/>
          <w:u w:val="single"/>
        </w:rPr>
        <w:t xml:space="preserve"> </w:t>
      </w:r>
      <w:r w:rsidRPr="00BD4226">
        <w:rPr>
          <w:color w:val="FF0000"/>
          <w:u w:val="single"/>
        </w:rPr>
        <w:t>pole</w:t>
      </w:r>
      <w:r w:rsidRPr="00BD4226">
        <w:rPr>
          <w:color w:val="FF0000"/>
          <w:spacing w:val="-4"/>
          <w:u w:val="single"/>
        </w:rPr>
        <w:t xml:space="preserve"> </w:t>
      </w:r>
      <w:r w:rsidRPr="00BD4226">
        <w:rPr>
          <w:color w:val="FF0000"/>
          <w:u w:val="single"/>
        </w:rPr>
        <w:t>for</w:t>
      </w:r>
      <w:r w:rsidRPr="00BD4226">
        <w:rPr>
          <w:color w:val="FF0000"/>
          <w:spacing w:val="-4"/>
          <w:u w:val="single"/>
        </w:rPr>
        <w:t xml:space="preserve"> </w:t>
      </w:r>
      <w:r w:rsidRPr="00BD4226">
        <w:rPr>
          <w:color w:val="FF0000"/>
          <w:u w:val="single"/>
        </w:rPr>
        <w:t xml:space="preserve">the </w:t>
      </w:r>
      <w:r w:rsidRPr="00BD4226">
        <w:rPr>
          <w:i/>
          <w:iCs/>
          <w:color w:val="FF0000"/>
          <w:u w:val="single"/>
        </w:rPr>
        <w:t>inspection device</w:t>
      </w:r>
      <w:r w:rsidRPr="00BD4226">
        <w:rPr>
          <w:color w:val="FF0000"/>
          <w:u w:val="single"/>
        </w:rPr>
        <w:t>,</w:t>
      </w:r>
      <w:r w:rsidRPr="00BD4226">
        <w:rPr>
          <w:color w:val="FF0000"/>
          <w:spacing w:val="-2"/>
          <w:u w:val="single"/>
        </w:rPr>
        <w:t xml:space="preserve"> </w:t>
      </w:r>
      <w:r w:rsidRPr="00BD4226">
        <w:rPr>
          <w:color w:val="FF0000"/>
          <w:u w:val="single"/>
        </w:rPr>
        <w:t>or</w:t>
      </w:r>
      <w:r w:rsidRPr="00BD4226">
        <w:rPr>
          <w:color w:val="FF0000"/>
          <w:spacing w:val="-2"/>
          <w:u w:val="single"/>
        </w:rPr>
        <w:t xml:space="preserve"> </w:t>
      </w:r>
      <w:r w:rsidRPr="00BD4226">
        <w:rPr>
          <w:color w:val="FF0000"/>
          <w:u w:val="single"/>
        </w:rPr>
        <w:t>other</w:t>
      </w:r>
      <w:r w:rsidRPr="00BD4226">
        <w:rPr>
          <w:color w:val="FF0000"/>
          <w:spacing w:val="-2"/>
          <w:u w:val="single"/>
        </w:rPr>
        <w:t xml:space="preserve"> </w:t>
      </w:r>
      <w:r w:rsidRPr="00BD4226">
        <w:rPr>
          <w:color w:val="FF0000"/>
          <w:u w:val="single"/>
        </w:rPr>
        <w:t>specific</w:t>
      </w:r>
      <w:r w:rsidRPr="00BD4226">
        <w:rPr>
          <w:color w:val="FF0000"/>
          <w:spacing w:val="-3"/>
          <w:u w:val="single"/>
        </w:rPr>
        <w:t xml:space="preserve"> </w:t>
      </w:r>
      <w:r w:rsidRPr="00BD4226">
        <w:rPr>
          <w:color w:val="FF0000"/>
          <w:u w:val="single"/>
        </w:rPr>
        <w:t>tools</w:t>
      </w:r>
      <w:r w:rsidRPr="00BD4226">
        <w:rPr>
          <w:color w:val="FF0000"/>
          <w:spacing w:val="-3"/>
          <w:u w:val="single"/>
        </w:rPr>
        <w:t xml:space="preserve"> </w:t>
      </w:r>
      <w:r w:rsidRPr="00BD4226">
        <w:rPr>
          <w:color w:val="FF0000"/>
          <w:u w:val="single"/>
        </w:rPr>
        <w:t>that</w:t>
      </w:r>
      <w:r w:rsidRPr="00BD4226">
        <w:rPr>
          <w:color w:val="FF0000"/>
          <w:spacing w:val="-2"/>
          <w:u w:val="single"/>
        </w:rPr>
        <w:t xml:space="preserve"> </w:t>
      </w:r>
      <w:r w:rsidRPr="00BD4226">
        <w:rPr>
          <w:color w:val="FF0000"/>
          <w:u w:val="single"/>
        </w:rPr>
        <w:t>may</w:t>
      </w:r>
      <w:r w:rsidRPr="00BD4226">
        <w:rPr>
          <w:color w:val="FF0000"/>
          <w:spacing w:val="-2"/>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specified</w:t>
      </w:r>
      <w:r w:rsidRPr="00BD4226">
        <w:rPr>
          <w:color w:val="FF0000"/>
          <w:spacing w:val="-3"/>
          <w:u w:val="single"/>
        </w:rPr>
        <w:t xml:space="preserve"> </w:t>
      </w:r>
      <w:r w:rsidRPr="00BD4226">
        <w:rPr>
          <w:color w:val="FF0000"/>
          <w:u w:val="single"/>
        </w:rPr>
        <w:t>at</w:t>
      </w:r>
      <w:r w:rsidRPr="00BD4226">
        <w:rPr>
          <w:color w:val="FF0000"/>
          <w:spacing w:val="-2"/>
          <w:u w:val="single"/>
        </w:rPr>
        <w:t xml:space="preserve"> </w:t>
      </w:r>
      <w:r w:rsidRPr="00BD4226">
        <w:rPr>
          <w:color w:val="FF0000"/>
          <w:u w:val="single"/>
        </w:rPr>
        <w:t>the</w:t>
      </w:r>
      <w:r w:rsidRPr="00BD4226">
        <w:rPr>
          <w:color w:val="FF0000"/>
          <w:spacing w:val="-2"/>
          <w:u w:val="single"/>
        </w:rPr>
        <w:t xml:space="preserve"> </w:t>
      </w:r>
      <w:r w:rsidRPr="00BD4226">
        <w:rPr>
          <w:color w:val="FF0000"/>
          <w:spacing w:val="-4"/>
          <w:u w:val="single"/>
        </w:rPr>
        <w:t xml:space="preserve">time </w:t>
      </w:r>
      <w:r w:rsidRPr="00BD4226">
        <w:rPr>
          <w:color w:val="FF0000"/>
          <w:u w:val="single"/>
        </w:rPr>
        <w:t>of</w:t>
      </w:r>
      <w:r w:rsidRPr="00BD4226">
        <w:rPr>
          <w:color w:val="FF0000"/>
          <w:spacing w:val="-5"/>
          <w:u w:val="single"/>
        </w:rPr>
        <w:t xml:space="preserve"> </w:t>
      </w:r>
      <w:r w:rsidRPr="00BD4226">
        <w:rPr>
          <w:color w:val="FF0000"/>
          <w:u w:val="single"/>
        </w:rPr>
        <w:t>scheduling</w:t>
      </w:r>
      <w:r w:rsidRPr="00BD4226">
        <w:rPr>
          <w:color w:val="FF0000"/>
          <w:spacing w:val="-5"/>
          <w:u w:val="single"/>
        </w:rPr>
        <w:t xml:space="preserve"> </w:t>
      </w:r>
      <w:r w:rsidRPr="00BD4226">
        <w:rPr>
          <w:color w:val="FF0000"/>
          <w:u w:val="single"/>
        </w:rPr>
        <w:t>a</w:t>
      </w:r>
      <w:r w:rsidRPr="00BD4226">
        <w:rPr>
          <w:color w:val="FF0000"/>
          <w:spacing w:val="-4"/>
          <w:u w:val="single"/>
        </w:rPr>
        <w:t xml:space="preserve"> </w:t>
      </w:r>
      <w:r w:rsidRPr="00BD4226">
        <w:rPr>
          <w:i/>
          <w:iCs/>
          <w:color w:val="FF0000"/>
          <w:u w:val="single"/>
        </w:rPr>
        <w:t>remote virtual inspection</w:t>
      </w:r>
      <w:r w:rsidRPr="00BD4226">
        <w:rPr>
          <w:color w:val="FF0000"/>
          <w:u w:val="single"/>
        </w:rPr>
        <w:t>,</w:t>
      </w:r>
      <w:r w:rsidRPr="00BD4226">
        <w:rPr>
          <w:color w:val="FF0000"/>
          <w:spacing w:val="-4"/>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provided</w:t>
      </w:r>
      <w:r w:rsidRPr="00BD4226">
        <w:rPr>
          <w:color w:val="FF0000"/>
          <w:spacing w:val="-5"/>
          <w:u w:val="single"/>
        </w:rPr>
        <w:t xml:space="preserve"> </w:t>
      </w:r>
      <w:r w:rsidRPr="00BD4226">
        <w:rPr>
          <w:color w:val="FF0000"/>
          <w:spacing w:val="-2"/>
          <w:u w:val="single"/>
        </w:rPr>
        <w:t>onsite.</w:t>
      </w:r>
      <w:r>
        <w:rPr>
          <w:color w:val="FF0000"/>
          <w:spacing w:val="-2"/>
          <w:u w:val="single"/>
        </w:rPr>
        <w:t xml:space="preserve"> </w:t>
      </w:r>
      <w:r>
        <w:rPr>
          <w:color w:val="00B0F0"/>
          <w:spacing w:val="-2"/>
          <w:u w:val="single"/>
        </w:rPr>
        <w:t xml:space="preserve">Alternatively, the AHJ may use an approved </w:t>
      </w:r>
      <w:proofErr w:type="gramStart"/>
      <w:r>
        <w:rPr>
          <w:color w:val="00B0F0"/>
          <w:spacing w:val="-2"/>
          <w:u w:val="single"/>
        </w:rPr>
        <w:t>third party</w:t>
      </w:r>
      <w:proofErr w:type="gramEnd"/>
      <w:r>
        <w:rPr>
          <w:color w:val="00B0F0"/>
          <w:spacing w:val="-2"/>
          <w:u w:val="single"/>
        </w:rPr>
        <w:t xml:space="preserve"> inspection agency. </w:t>
      </w:r>
    </w:p>
    <w:p w14:paraId="464F519E" w14:textId="77777777" w:rsidR="00D8256C" w:rsidRPr="00BD4226" w:rsidRDefault="00D8256C" w:rsidP="00D8256C">
      <w:pPr>
        <w:pStyle w:val="Level1Section"/>
        <w:rPr>
          <w:color w:val="FF0000"/>
          <w:u w:val="single"/>
        </w:rPr>
      </w:pPr>
      <w:r w:rsidRPr="00BD4226">
        <w:rPr>
          <w:b/>
          <w:bCs w:val="0"/>
          <w:color w:val="FF0000"/>
          <w:u w:val="single"/>
        </w:rPr>
        <w:t>302.5 Construction plans and documentation.</w:t>
      </w:r>
      <w:r w:rsidRPr="00BD4226">
        <w:rPr>
          <w:color w:val="FF0000"/>
          <w:u w:val="single"/>
        </w:rPr>
        <w:t xml:space="preserve"> The</w:t>
      </w:r>
      <w:r w:rsidRPr="00BD4226">
        <w:rPr>
          <w:color w:val="FF0000"/>
          <w:spacing w:val="-4"/>
          <w:u w:val="single"/>
        </w:rPr>
        <w:t xml:space="preserve"> </w:t>
      </w:r>
      <w:r w:rsidRPr="00BD4226">
        <w:rPr>
          <w:color w:val="FF0000"/>
          <w:u w:val="single"/>
        </w:rPr>
        <w:t>approved,</w:t>
      </w:r>
      <w:r w:rsidRPr="00BD4226">
        <w:rPr>
          <w:color w:val="FF0000"/>
          <w:spacing w:val="-5"/>
          <w:u w:val="single"/>
        </w:rPr>
        <w:t xml:space="preserve"> </w:t>
      </w:r>
      <w:r w:rsidRPr="00BD4226">
        <w:rPr>
          <w:color w:val="FF0000"/>
          <w:u w:val="single"/>
        </w:rPr>
        <w:t>stamped</w:t>
      </w:r>
      <w:r w:rsidRPr="00BD4226">
        <w:rPr>
          <w:color w:val="FF0000"/>
          <w:spacing w:val="-5"/>
          <w:u w:val="single"/>
        </w:rPr>
        <w:t xml:space="preserve"> </w:t>
      </w:r>
      <w:r w:rsidRPr="00BD4226">
        <w:rPr>
          <w:color w:val="FF0000"/>
          <w:u w:val="single"/>
        </w:rPr>
        <w:t>set</w:t>
      </w:r>
      <w:r w:rsidRPr="00BD4226">
        <w:rPr>
          <w:color w:val="FF0000"/>
          <w:spacing w:val="-4"/>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construction</w:t>
      </w:r>
      <w:r w:rsidRPr="00BD4226">
        <w:rPr>
          <w:color w:val="FF0000"/>
          <w:spacing w:val="-6"/>
          <w:u w:val="single"/>
        </w:rPr>
        <w:t xml:space="preserve"> </w:t>
      </w:r>
      <w:r w:rsidRPr="00BD4226">
        <w:rPr>
          <w:color w:val="FF0000"/>
          <w:u w:val="single"/>
        </w:rPr>
        <w:t>plans by the jurisdiction shall be available onsite. If applicable,</w:t>
      </w:r>
      <w:r w:rsidRPr="00BD4226">
        <w:rPr>
          <w:color w:val="FF0000"/>
          <w:spacing w:val="-4"/>
          <w:u w:val="single"/>
        </w:rPr>
        <w:t xml:space="preserve"> a </w:t>
      </w:r>
      <w:r w:rsidRPr="00BD4226">
        <w:rPr>
          <w:color w:val="FF0000"/>
          <w:u w:val="single"/>
        </w:rPr>
        <w:t>permit</w:t>
      </w:r>
      <w:r w:rsidRPr="00BD4226">
        <w:rPr>
          <w:color w:val="FF0000"/>
          <w:spacing w:val="-4"/>
          <w:u w:val="single"/>
        </w:rPr>
        <w:t xml:space="preserve"> </w:t>
      </w:r>
      <w:r w:rsidRPr="00BD4226">
        <w:rPr>
          <w:color w:val="FF0000"/>
          <w:u w:val="single"/>
        </w:rPr>
        <w:t>card,</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 xml:space="preserve">checklist or other necessary documents shall be available onsite. The </w:t>
      </w:r>
      <w:r w:rsidRPr="00BD4226">
        <w:rPr>
          <w:i/>
          <w:iCs/>
          <w:color w:val="FF0000"/>
          <w:u w:val="single"/>
        </w:rPr>
        <w:t>in-field representative</w:t>
      </w:r>
      <w:r w:rsidRPr="00BD4226">
        <w:rPr>
          <w:color w:val="FF0000"/>
          <w:u w:val="single"/>
        </w:rPr>
        <w:t xml:space="preserve"> shall ensure that all data for </w:t>
      </w:r>
      <w:r w:rsidRPr="00BD4226">
        <w:rPr>
          <w:i/>
          <w:iCs/>
          <w:color w:val="FF0000"/>
          <w:u w:val="single"/>
        </w:rPr>
        <w:t>required items</w:t>
      </w:r>
      <w:r w:rsidRPr="00BD4226">
        <w:rPr>
          <w:color w:val="FF0000"/>
          <w:u w:val="single"/>
        </w:rPr>
        <w:t xml:space="preserve"> subject to visual inspection, where not available to the </w:t>
      </w:r>
      <w:r w:rsidRPr="00BD4226">
        <w:rPr>
          <w:i/>
          <w:iCs/>
          <w:color w:val="FF0000"/>
          <w:u w:val="single"/>
        </w:rPr>
        <w:t>inspection agency</w:t>
      </w:r>
      <w:r w:rsidRPr="00BD4226">
        <w:rPr>
          <w:color w:val="FF0000"/>
          <w:u w:val="single"/>
        </w:rPr>
        <w:t xml:space="preserve"> beforehand, are collected. The </w:t>
      </w:r>
      <w:r w:rsidRPr="00BD4226">
        <w:rPr>
          <w:i/>
          <w:iCs/>
          <w:color w:val="FF0000"/>
          <w:u w:val="single"/>
        </w:rPr>
        <w:t>requester</w:t>
      </w:r>
      <w:r w:rsidRPr="00BD4226">
        <w:rPr>
          <w:color w:val="FF0000"/>
          <w:u w:val="single"/>
        </w:rPr>
        <w:t xml:space="preserve"> is responsible for ensuring the appropriate documentation is submitted to the </w:t>
      </w:r>
      <w:r w:rsidRPr="00BD4226">
        <w:rPr>
          <w:i/>
          <w:iCs/>
          <w:color w:val="FF0000"/>
          <w:u w:val="single"/>
        </w:rPr>
        <w:t>inspector</w:t>
      </w:r>
      <w:r w:rsidRPr="00BD4226">
        <w:rPr>
          <w:color w:val="FF0000"/>
          <w:u w:val="single"/>
        </w:rPr>
        <w:t xml:space="preserve"> at the conclusion of the </w:t>
      </w:r>
      <w:r w:rsidRPr="00BD4226">
        <w:rPr>
          <w:i/>
          <w:iCs/>
          <w:color w:val="FF0000"/>
          <w:u w:val="single"/>
        </w:rPr>
        <w:t>remote virtual inspection</w:t>
      </w:r>
      <w:r w:rsidRPr="00BD4226">
        <w:rPr>
          <w:color w:val="FF0000"/>
          <w:u w:val="single"/>
        </w:rPr>
        <w:t>.</w:t>
      </w:r>
    </w:p>
    <w:p w14:paraId="6BFAFBF4" w14:textId="77777777" w:rsidR="00D8256C" w:rsidRDefault="00D8256C" w:rsidP="00D8256C">
      <w:pPr>
        <w:pStyle w:val="Level1Section"/>
        <w:rPr>
          <w:color w:val="FF0000"/>
          <w:spacing w:val="-2"/>
          <w:u w:val="single"/>
        </w:rPr>
      </w:pPr>
      <w:r w:rsidRPr="00BD4226">
        <w:rPr>
          <w:b/>
          <w:bCs w:val="0"/>
          <w:color w:val="FF0000"/>
          <w:u w:val="single"/>
        </w:rPr>
        <w:t>302.6 Visibility of construction components.</w:t>
      </w:r>
      <w:r w:rsidRPr="00BD4226">
        <w:rPr>
          <w:color w:val="FF0000"/>
          <w:u w:val="single"/>
        </w:rPr>
        <w:t xml:space="preserve"> All</w:t>
      </w:r>
      <w:r w:rsidRPr="00BD4226">
        <w:rPr>
          <w:color w:val="FF0000"/>
          <w:spacing w:val="-4"/>
          <w:u w:val="single"/>
        </w:rPr>
        <w:t xml:space="preserve"> </w:t>
      </w:r>
      <w:r w:rsidRPr="00BD4226">
        <w:rPr>
          <w:color w:val="FF0000"/>
          <w:u w:val="single"/>
        </w:rPr>
        <w:t>construction</w:t>
      </w:r>
      <w:r w:rsidRPr="00BD4226">
        <w:rPr>
          <w:color w:val="FF0000"/>
          <w:spacing w:val="-5"/>
          <w:u w:val="single"/>
        </w:rPr>
        <w:t xml:space="preserve"> </w:t>
      </w:r>
      <w:r w:rsidRPr="00BD4226">
        <w:rPr>
          <w:color w:val="FF0000"/>
          <w:u w:val="single"/>
        </w:rPr>
        <w:t>components</w:t>
      </w:r>
      <w:r w:rsidRPr="00BD4226">
        <w:rPr>
          <w:color w:val="FF0000"/>
          <w:spacing w:val="-5"/>
          <w:u w:val="single"/>
        </w:rPr>
        <w:t xml:space="preserve"> </w:t>
      </w:r>
      <w:r w:rsidRPr="00BD4226">
        <w:rPr>
          <w:color w:val="FF0000"/>
          <w:u w:val="single"/>
        </w:rPr>
        <w:t>that</w:t>
      </w:r>
      <w:r w:rsidRPr="00BD4226">
        <w:rPr>
          <w:color w:val="FF0000"/>
          <w:spacing w:val="-4"/>
          <w:u w:val="single"/>
        </w:rPr>
        <w:t xml:space="preserve"> </w:t>
      </w:r>
      <w:r w:rsidRPr="00BD4226">
        <w:rPr>
          <w:color w:val="FF0000"/>
          <w:u w:val="single"/>
        </w:rPr>
        <w:t>are</w:t>
      </w:r>
      <w:r w:rsidRPr="00BD4226">
        <w:rPr>
          <w:color w:val="FF0000"/>
          <w:spacing w:val="-4"/>
          <w:u w:val="single"/>
        </w:rPr>
        <w:t xml:space="preserve"> </w:t>
      </w:r>
      <w:r w:rsidRPr="00BD4226">
        <w:rPr>
          <w:color w:val="FF0000"/>
          <w:u w:val="single"/>
        </w:rPr>
        <w:t>applicable</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requested</w:t>
      </w:r>
      <w:r w:rsidRPr="00BD4226">
        <w:rPr>
          <w:color w:val="FF0000"/>
          <w:spacing w:val="-5"/>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 xml:space="preserve">shall be visible at the time of the </w:t>
      </w:r>
      <w:r w:rsidRPr="00BD4226">
        <w:rPr>
          <w:i/>
          <w:iCs/>
          <w:color w:val="FF0000"/>
          <w:u w:val="single"/>
        </w:rPr>
        <w:t>remote virtual inspection</w:t>
      </w:r>
      <w:r w:rsidRPr="00BD4226">
        <w:rPr>
          <w:color w:val="FF0000"/>
          <w:u w:val="single"/>
        </w:rPr>
        <w:t>. These features shall be captured</w:t>
      </w:r>
      <w:r w:rsidRPr="00BD4226">
        <w:rPr>
          <w:color w:val="FF0000"/>
          <w:spacing w:val="-5"/>
          <w:u w:val="single"/>
        </w:rPr>
        <w:t xml:space="preserve"> </w:t>
      </w:r>
      <w:r w:rsidRPr="00BD4226">
        <w:rPr>
          <w:color w:val="FF0000"/>
          <w:u w:val="single"/>
        </w:rPr>
        <w:t>by</w:t>
      </w:r>
      <w:r w:rsidRPr="00BD4226">
        <w:rPr>
          <w:color w:val="FF0000"/>
          <w:spacing w:val="-5"/>
          <w:u w:val="single"/>
        </w:rPr>
        <w:t xml:space="preserve"> </w:t>
      </w:r>
      <w:r w:rsidRPr="00BD4226">
        <w:rPr>
          <w:color w:val="FF0000"/>
          <w:u w:val="single"/>
        </w:rPr>
        <w:t>video</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sufficient</w:t>
      </w:r>
      <w:r w:rsidRPr="00BD4226">
        <w:rPr>
          <w:color w:val="FF0000"/>
          <w:spacing w:val="-4"/>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clear</w:t>
      </w:r>
      <w:r w:rsidRPr="00BD4226">
        <w:rPr>
          <w:color w:val="FF0000"/>
          <w:spacing w:val="-4"/>
          <w:u w:val="single"/>
        </w:rPr>
        <w:t xml:space="preserve"> </w:t>
      </w:r>
      <w:r w:rsidRPr="00BD4226">
        <w:rPr>
          <w:color w:val="FF0000"/>
          <w:u w:val="single"/>
        </w:rPr>
        <w:t>detail</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allow</w:t>
      </w:r>
      <w:r w:rsidRPr="00BD4226">
        <w:rPr>
          <w:color w:val="FF0000"/>
          <w:spacing w:val="-4"/>
          <w:u w:val="single"/>
        </w:rPr>
        <w:t xml:space="preserve"> </w:t>
      </w:r>
      <w:r w:rsidRPr="00BD4226">
        <w:rPr>
          <w:color w:val="FF0000"/>
          <w:u w:val="single"/>
        </w:rPr>
        <w:t>for</w:t>
      </w:r>
      <w:r w:rsidRPr="00BD4226">
        <w:rPr>
          <w:color w:val="FF0000"/>
          <w:spacing w:val="-4"/>
          <w:u w:val="single"/>
        </w:rPr>
        <w:t xml:space="preserve"> </w:t>
      </w:r>
      <w:r w:rsidRPr="00BD4226">
        <w:rPr>
          <w:color w:val="FF0000"/>
          <w:u w:val="single"/>
        </w:rPr>
        <w:t>evaluation</w:t>
      </w:r>
      <w:r w:rsidRPr="00BD4226">
        <w:rPr>
          <w:color w:val="FF0000"/>
          <w:spacing w:val="-5"/>
          <w:u w:val="single"/>
        </w:rPr>
        <w:t xml:space="preserve"> </w:t>
      </w:r>
      <w:r w:rsidRPr="00BD4226">
        <w:rPr>
          <w:color w:val="FF0000"/>
          <w:u w:val="single"/>
        </w:rPr>
        <w:t>by</w:t>
      </w:r>
      <w:r w:rsidRPr="00BD4226">
        <w:rPr>
          <w:color w:val="FF0000"/>
          <w:spacing w:val="-3"/>
          <w:u w:val="single"/>
        </w:rPr>
        <w:t xml:space="preserve"> </w:t>
      </w:r>
      <w:r w:rsidRPr="00BD4226">
        <w:rPr>
          <w:color w:val="FF0000"/>
          <w:u w:val="single"/>
        </w:rPr>
        <w:t xml:space="preserve">the </w:t>
      </w:r>
      <w:r w:rsidRPr="00BD4226">
        <w:rPr>
          <w:i/>
          <w:iCs/>
          <w:color w:val="FF0000"/>
          <w:spacing w:val="-2"/>
          <w:u w:val="single"/>
        </w:rPr>
        <w:t>inspector</w:t>
      </w:r>
      <w:r w:rsidRPr="00BD4226">
        <w:rPr>
          <w:color w:val="FF0000"/>
          <w:spacing w:val="-2"/>
          <w:u w:val="single"/>
        </w:rPr>
        <w:t>.</w:t>
      </w:r>
    </w:p>
    <w:p w14:paraId="16A0AC84" w14:textId="77777777" w:rsidR="00D8256C" w:rsidRDefault="00D8256C" w:rsidP="00D8256C">
      <w:pPr>
        <w:pStyle w:val="Level1Section"/>
        <w:ind w:left="720"/>
        <w:rPr>
          <w:color w:val="00B0F0"/>
          <w:u w:val="single"/>
        </w:rPr>
      </w:pPr>
      <w:r w:rsidRPr="00AA340C">
        <w:rPr>
          <w:color w:val="00B0F0"/>
          <w:spacing w:val="-2"/>
          <w:u w:val="single"/>
        </w:rPr>
        <w:t>302.6.1</w:t>
      </w:r>
      <w:r>
        <w:rPr>
          <w:color w:val="00B0F0"/>
          <w:spacing w:val="-2"/>
          <w:u w:val="single"/>
        </w:rPr>
        <w:t xml:space="preserve"> </w:t>
      </w:r>
      <w:r w:rsidRPr="00600107">
        <w:rPr>
          <w:color w:val="00B0F0"/>
          <w:u w:val="single"/>
        </w:rPr>
        <w:t xml:space="preserve">Photos and/or Video-Photos or video </w:t>
      </w:r>
      <w:r>
        <w:rPr>
          <w:color w:val="00B0F0"/>
          <w:u w:val="single"/>
        </w:rPr>
        <w:t xml:space="preserve">shall provide </w:t>
      </w:r>
      <w:r w:rsidRPr="00600107">
        <w:rPr>
          <w:color w:val="00B0F0"/>
          <w:u w:val="single"/>
        </w:rPr>
        <w:t xml:space="preserve">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w:t>
      </w:r>
    </w:p>
    <w:p w14:paraId="2D06F495" w14:textId="77777777" w:rsidR="00D8256C" w:rsidRPr="00BD4226" w:rsidRDefault="00D8256C" w:rsidP="00D8256C">
      <w:pPr>
        <w:pStyle w:val="Level1Section"/>
        <w:ind w:left="720"/>
        <w:rPr>
          <w:color w:val="FF0000"/>
          <w:u w:val="single"/>
        </w:rPr>
      </w:pPr>
      <w:r>
        <w:rPr>
          <w:color w:val="00B0F0"/>
          <w:u w:val="single"/>
        </w:rPr>
        <w:t xml:space="preserve">When using remote virtual inspection for ANSI Standard 301 Appendix A </w:t>
      </w:r>
      <w:r w:rsidRPr="00600107">
        <w:rPr>
          <w:color w:val="00B0F0"/>
          <w:u w:val="single"/>
        </w:rPr>
        <w:t xml:space="preserve">Detail photos/video footage </w:t>
      </w:r>
      <w:r>
        <w:rPr>
          <w:color w:val="00B0F0"/>
          <w:u w:val="single"/>
        </w:rPr>
        <w:t>shall be</w:t>
      </w:r>
      <w:r w:rsidRPr="00600107">
        <w:rPr>
          <w:color w:val="00B0F0"/>
          <w:u w:val="single"/>
        </w:rPr>
        <w:t xml:space="preserve"> required </w:t>
      </w:r>
      <w:r>
        <w:rPr>
          <w:color w:val="00B0F0"/>
          <w:u w:val="single"/>
        </w:rPr>
        <w:t>to ensure the ability to determine if insulation has been installed properly in accordance with</w:t>
      </w:r>
      <w:r w:rsidRPr="00600107">
        <w:rPr>
          <w:color w:val="00B0F0"/>
          <w:u w:val="single"/>
        </w:rPr>
        <w:t xml:space="preserve"> Appendix A</w:t>
      </w:r>
      <w:r>
        <w:rPr>
          <w:color w:val="00B0F0"/>
          <w:u w:val="single"/>
        </w:rPr>
        <w:t>.</w:t>
      </w:r>
    </w:p>
    <w:p w14:paraId="7EE1CD8B" w14:textId="77777777" w:rsidR="00D8256C" w:rsidRPr="00BD4226" w:rsidRDefault="00D8256C" w:rsidP="00D8256C">
      <w:pPr>
        <w:pStyle w:val="Level1Section"/>
        <w:rPr>
          <w:color w:val="FF0000"/>
          <w:u w:val="single"/>
        </w:rPr>
      </w:pPr>
      <w:r w:rsidRPr="00BD4226">
        <w:rPr>
          <w:b/>
          <w:bCs w:val="0"/>
          <w:color w:val="FF0000"/>
          <w:u w:val="single"/>
        </w:rPr>
        <w:t>302.7 Lighting.</w:t>
      </w:r>
      <w:r w:rsidRPr="00BD4226">
        <w:rPr>
          <w:color w:val="FF0000"/>
          <w:u w:val="single"/>
        </w:rPr>
        <w:t xml:space="preserve"> Adequate</w:t>
      </w:r>
      <w:r w:rsidRPr="00BD4226">
        <w:rPr>
          <w:color w:val="FF0000"/>
          <w:spacing w:val="-3"/>
          <w:u w:val="single"/>
        </w:rPr>
        <w:t xml:space="preserve"> </w:t>
      </w:r>
      <w:r w:rsidRPr="00BD4226">
        <w:rPr>
          <w:color w:val="FF0000"/>
          <w:u w:val="single"/>
        </w:rPr>
        <w:t>lighting</w:t>
      </w:r>
      <w:r w:rsidRPr="00BD4226">
        <w:rPr>
          <w:color w:val="FF0000"/>
          <w:spacing w:val="-3"/>
          <w:u w:val="single"/>
        </w:rPr>
        <w:t xml:space="preserve"> </w:t>
      </w:r>
      <w:r w:rsidRPr="00BD4226">
        <w:rPr>
          <w:color w:val="FF0000"/>
          <w:u w:val="single"/>
        </w:rPr>
        <w:t>shall</w:t>
      </w:r>
      <w:r w:rsidRPr="00BD4226">
        <w:rPr>
          <w:color w:val="FF0000"/>
          <w:spacing w:val="-2"/>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provided</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all</w:t>
      </w:r>
      <w:r w:rsidRPr="00BD4226">
        <w:rPr>
          <w:color w:val="FF0000"/>
          <w:spacing w:val="-3"/>
          <w:u w:val="single"/>
        </w:rPr>
        <w:t xml:space="preserve"> </w:t>
      </w:r>
      <w:r w:rsidRPr="00BD4226">
        <w:rPr>
          <w:color w:val="FF0000"/>
          <w:u w:val="single"/>
        </w:rPr>
        <w:t>areas</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inspection</w:t>
      </w:r>
      <w:r w:rsidRPr="00BD4226">
        <w:rPr>
          <w:color w:val="FF0000"/>
          <w:spacing w:val="-4"/>
          <w:u w:val="single"/>
        </w:rPr>
        <w:t xml:space="preserve"> </w:t>
      </w:r>
      <w:r w:rsidRPr="00BD4226">
        <w:rPr>
          <w:color w:val="FF0000"/>
          <w:u w:val="single"/>
        </w:rPr>
        <w:t>site</w:t>
      </w:r>
      <w:r w:rsidRPr="00BD4226">
        <w:rPr>
          <w:color w:val="FF0000"/>
          <w:spacing w:val="-3"/>
          <w:u w:val="single"/>
        </w:rPr>
        <w:t xml:space="preserve"> </w:t>
      </w:r>
      <w:r w:rsidRPr="00BD4226">
        <w:rPr>
          <w:color w:val="FF0000"/>
          <w:u w:val="single"/>
        </w:rPr>
        <w:t>for</w:t>
      </w:r>
      <w:r w:rsidRPr="00BD4226">
        <w:rPr>
          <w:color w:val="FF0000"/>
          <w:spacing w:val="-3"/>
          <w:u w:val="single"/>
        </w:rPr>
        <w:t xml:space="preserve"> </w:t>
      </w:r>
      <w:r w:rsidRPr="00BD4226">
        <w:rPr>
          <w:color w:val="FF0000"/>
          <w:u w:val="single"/>
        </w:rPr>
        <w:t>which</w:t>
      </w:r>
      <w:r w:rsidRPr="00BD4226">
        <w:rPr>
          <w:color w:val="FF0000"/>
          <w:spacing w:val="-4"/>
          <w:u w:val="single"/>
        </w:rPr>
        <w:t xml:space="preserve"> </w:t>
      </w:r>
      <w:r w:rsidRPr="00BD4226">
        <w:rPr>
          <w:color w:val="FF0000"/>
          <w:u w:val="single"/>
        </w:rPr>
        <w:t xml:space="preserve">the </w:t>
      </w:r>
      <w:r w:rsidRPr="00BD4226">
        <w:rPr>
          <w:i/>
          <w:iCs/>
          <w:color w:val="FF0000"/>
          <w:u w:val="single"/>
        </w:rPr>
        <w:t>remote virtual inspection</w:t>
      </w:r>
      <w:r w:rsidRPr="00BD4226">
        <w:rPr>
          <w:color w:val="FF0000"/>
          <w:u w:val="single"/>
        </w:rPr>
        <w:t xml:space="preserve"> shall be performed.</w:t>
      </w:r>
      <w:r w:rsidRPr="00BD4226">
        <w:rPr>
          <w:color w:val="FF0000"/>
          <w:spacing w:val="40"/>
          <w:u w:val="single"/>
        </w:rPr>
        <w:t xml:space="preserve"> </w:t>
      </w:r>
      <w:r w:rsidRPr="00BD4226">
        <w:rPr>
          <w:color w:val="FF0000"/>
          <w:u w:val="single"/>
        </w:rPr>
        <w:t>A secondary or directional light source,</w:t>
      </w:r>
      <w:r w:rsidRPr="00BD4226">
        <w:rPr>
          <w:color w:val="FF0000"/>
          <w:spacing w:val="-4"/>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addition</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light</w:t>
      </w:r>
      <w:r w:rsidRPr="00BD4226">
        <w:rPr>
          <w:color w:val="FF0000"/>
          <w:spacing w:val="-3"/>
          <w:u w:val="single"/>
        </w:rPr>
        <w:t xml:space="preserve"> </w:t>
      </w:r>
      <w:r w:rsidRPr="00BD4226">
        <w:rPr>
          <w:color w:val="FF0000"/>
          <w:u w:val="single"/>
        </w:rPr>
        <w:t>from</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i/>
          <w:iCs/>
          <w:color w:val="FF0000"/>
          <w:u w:val="single"/>
        </w:rPr>
        <w:t>inspection device</w:t>
      </w:r>
      <w:r w:rsidRPr="00BD4226">
        <w:rPr>
          <w:color w:val="FF0000"/>
          <w:u w:val="single"/>
        </w:rPr>
        <w:t>,</w:t>
      </w:r>
      <w:r w:rsidRPr="00BD4226">
        <w:rPr>
          <w:color w:val="FF0000"/>
          <w:spacing w:val="-3"/>
          <w:u w:val="single"/>
        </w:rPr>
        <w:t xml:space="preserve"> </w:t>
      </w:r>
      <w:r w:rsidRPr="00BD4226">
        <w:rPr>
          <w:color w:val="FF0000"/>
          <w:u w:val="single"/>
        </w:rPr>
        <w:t>may</w:t>
      </w:r>
      <w:r w:rsidRPr="00BD4226">
        <w:rPr>
          <w:color w:val="FF0000"/>
          <w:spacing w:val="-3"/>
          <w:u w:val="single"/>
        </w:rPr>
        <w:t xml:space="preserve"> </w:t>
      </w:r>
      <w:r w:rsidRPr="00BD4226">
        <w:rPr>
          <w:color w:val="FF0000"/>
          <w:u w:val="single"/>
        </w:rPr>
        <w:t>be</w:t>
      </w:r>
      <w:r w:rsidRPr="00BD4226">
        <w:rPr>
          <w:color w:val="FF0000"/>
          <w:spacing w:val="-3"/>
          <w:u w:val="single"/>
        </w:rPr>
        <w:t xml:space="preserve"> </w:t>
      </w:r>
      <w:r w:rsidRPr="00BD4226">
        <w:rPr>
          <w:color w:val="FF0000"/>
          <w:spacing w:val="-2"/>
          <w:u w:val="single"/>
        </w:rPr>
        <w:t>necessary.</w:t>
      </w:r>
    </w:p>
    <w:p w14:paraId="37975066" w14:textId="77777777" w:rsidR="00D8256C" w:rsidRPr="00BD4226" w:rsidRDefault="00D8256C" w:rsidP="00D8256C">
      <w:pPr>
        <w:pStyle w:val="Level1Section"/>
        <w:rPr>
          <w:color w:val="FF0000"/>
          <w:u w:val="single"/>
        </w:rPr>
      </w:pPr>
      <w:r w:rsidRPr="00BD4226">
        <w:rPr>
          <w:b/>
          <w:bCs w:val="0"/>
          <w:color w:val="FF0000"/>
          <w:u w:val="single"/>
        </w:rPr>
        <w:t>302.8 Area to be clear of obstructions.</w:t>
      </w:r>
      <w:r w:rsidRPr="00BD4226">
        <w:rPr>
          <w:color w:val="FF0000"/>
          <w:u w:val="single"/>
        </w:rPr>
        <w:t xml:space="preserve"> The</w:t>
      </w:r>
      <w:r w:rsidRPr="00BD4226">
        <w:rPr>
          <w:color w:val="FF0000"/>
          <w:spacing w:val="-3"/>
          <w:u w:val="single"/>
        </w:rPr>
        <w:t xml:space="preserve"> </w:t>
      </w:r>
      <w:r w:rsidRPr="00BD4226">
        <w:rPr>
          <w:color w:val="FF0000"/>
          <w:u w:val="single"/>
        </w:rPr>
        <w:t>area</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inspected</w:t>
      </w:r>
      <w:r w:rsidRPr="00BD4226">
        <w:rPr>
          <w:color w:val="FF0000"/>
          <w:spacing w:val="-4"/>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clear</w:t>
      </w:r>
      <w:r w:rsidRPr="00BD4226">
        <w:rPr>
          <w:color w:val="FF0000"/>
          <w:spacing w:val="-3"/>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any</w:t>
      </w:r>
      <w:r w:rsidRPr="00BD4226">
        <w:rPr>
          <w:color w:val="FF0000"/>
          <w:spacing w:val="-3"/>
          <w:u w:val="single"/>
        </w:rPr>
        <w:t xml:space="preserve"> </w:t>
      </w:r>
      <w:r w:rsidRPr="00BD4226">
        <w:rPr>
          <w:color w:val="FF0000"/>
          <w:u w:val="single"/>
        </w:rPr>
        <w:t>obstructions</w:t>
      </w:r>
      <w:r w:rsidRPr="00BD4226">
        <w:rPr>
          <w:color w:val="FF0000"/>
          <w:spacing w:val="-4"/>
          <w:u w:val="single"/>
        </w:rPr>
        <w:t xml:space="preserve"> </w:t>
      </w:r>
      <w:r w:rsidRPr="00BD4226">
        <w:rPr>
          <w:color w:val="FF0000"/>
          <w:u w:val="single"/>
        </w:rPr>
        <w:t>that</w:t>
      </w:r>
      <w:r w:rsidRPr="00BD4226">
        <w:rPr>
          <w:color w:val="FF0000"/>
          <w:spacing w:val="-3"/>
          <w:u w:val="single"/>
        </w:rPr>
        <w:t xml:space="preserve"> </w:t>
      </w:r>
      <w:r w:rsidRPr="00BD4226">
        <w:rPr>
          <w:color w:val="FF0000"/>
          <w:u w:val="single"/>
        </w:rPr>
        <w:t>may</w:t>
      </w:r>
      <w:r w:rsidRPr="00BD4226">
        <w:rPr>
          <w:color w:val="FF0000"/>
          <w:spacing w:val="-3"/>
          <w:u w:val="single"/>
        </w:rPr>
        <w:t xml:space="preserve"> </w:t>
      </w:r>
      <w:r w:rsidRPr="00BD4226">
        <w:rPr>
          <w:color w:val="FF0000"/>
          <w:u w:val="single"/>
        </w:rPr>
        <w:t>interfere</w:t>
      </w:r>
      <w:r w:rsidRPr="00BD4226">
        <w:rPr>
          <w:color w:val="FF0000"/>
          <w:spacing w:val="-3"/>
          <w:u w:val="single"/>
        </w:rPr>
        <w:t xml:space="preserve"> </w:t>
      </w:r>
      <w:r w:rsidRPr="00BD4226">
        <w:rPr>
          <w:color w:val="FF0000"/>
          <w:u w:val="single"/>
        </w:rPr>
        <w:t xml:space="preserve">with the </w:t>
      </w:r>
      <w:r w:rsidRPr="00BD4226">
        <w:rPr>
          <w:i/>
          <w:iCs/>
          <w:color w:val="FF0000"/>
          <w:u w:val="single"/>
        </w:rPr>
        <w:t>inspector</w:t>
      </w:r>
      <w:r w:rsidRPr="00BD4226">
        <w:rPr>
          <w:color w:val="FF0000"/>
          <w:u w:val="single"/>
        </w:rPr>
        <w:t>’s view.</w:t>
      </w:r>
    </w:p>
    <w:p w14:paraId="42F4191E" w14:textId="77777777" w:rsidR="00D8256C" w:rsidRPr="00BD4226" w:rsidRDefault="00D8256C" w:rsidP="00D8256C">
      <w:pPr>
        <w:pStyle w:val="Level1Section"/>
        <w:rPr>
          <w:b/>
          <w:bCs w:val="0"/>
          <w:color w:val="FF0000"/>
          <w:u w:val="single"/>
        </w:rPr>
      </w:pPr>
      <w:r w:rsidRPr="00BD4226">
        <w:rPr>
          <w:b/>
          <w:bCs w:val="0"/>
          <w:color w:val="FF0000"/>
          <w:u w:val="single"/>
        </w:rPr>
        <w:t>302.9 Discretion of inspector or in-field representative to require in-person building site inspection.</w:t>
      </w:r>
    </w:p>
    <w:p w14:paraId="2974795A" w14:textId="77777777" w:rsidR="00D8256C" w:rsidRPr="00BD4226" w:rsidRDefault="00D8256C" w:rsidP="00D8256C">
      <w:pPr>
        <w:pStyle w:val="Level2Section"/>
        <w:rPr>
          <w:color w:val="FF0000"/>
          <w:u w:val="single"/>
        </w:rPr>
      </w:pPr>
      <w:r w:rsidRPr="00BD4226">
        <w:rPr>
          <w:b/>
          <w:bCs/>
          <w:color w:val="FF0000"/>
          <w:u w:val="single"/>
        </w:rPr>
        <w:t>302.9.1 Discretion of inspector.</w:t>
      </w:r>
      <w:r w:rsidRPr="00BD4226">
        <w:rPr>
          <w:color w:val="FF0000"/>
          <w:u w:val="single"/>
        </w:rPr>
        <w:t xml:space="preserve"> Where</w:t>
      </w:r>
      <w:r w:rsidRPr="00BD4226">
        <w:rPr>
          <w:color w:val="FF0000"/>
          <w:spacing w:val="-1"/>
          <w:u w:val="single"/>
        </w:rPr>
        <w:t xml:space="preserve"> </w:t>
      </w:r>
      <w:r w:rsidRPr="00BD4226">
        <w:rPr>
          <w:color w:val="FF0000"/>
          <w:u w:val="single"/>
        </w:rPr>
        <w:t>conditions</w:t>
      </w:r>
      <w:r w:rsidRPr="00BD4226">
        <w:rPr>
          <w:color w:val="FF0000"/>
          <w:spacing w:val="-1"/>
          <w:u w:val="single"/>
        </w:rPr>
        <w:t xml:space="preserve"> </w:t>
      </w:r>
      <w:r w:rsidRPr="00BD4226">
        <w:rPr>
          <w:color w:val="FF0000"/>
          <w:u w:val="single"/>
        </w:rPr>
        <w:t>exist that may impact the proper assessment of</w:t>
      </w:r>
      <w:r w:rsidRPr="00BD4226">
        <w:rPr>
          <w:color w:val="FF0000"/>
          <w:spacing w:val="-1"/>
          <w:u w:val="single"/>
        </w:rPr>
        <w:t xml:space="preserve"> </w:t>
      </w:r>
      <w:r w:rsidRPr="00BD4226">
        <w:rPr>
          <w:color w:val="FF0000"/>
          <w:u w:val="single"/>
        </w:rPr>
        <w:t>site compliance, at</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inspector</w:t>
      </w:r>
      <w:r w:rsidRPr="00BD4226">
        <w:rPr>
          <w:color w:val="FF0000"/>
          <w:u w:val="single"/>
        </w:rPr>
        <w:t>’s</w:t>
      </w:r>
      <w:r w:rsidRPr="00BD4226">
        <w:rPr>
          <w:color w:val="FF0000"/>
          <w:spacing w:val="-5"/>
          <w:u w:val="single"/>
        </w:rPr>
        <w:t xml:space="preserve"> </w:t>
      </w:r>
      <w:r w:rsidRPr="00BD4226">
        <w:rPr>
          <w:color w:val="FF0000"/>
          <w:u w:val="single"/>
        </w:rPr>
        <w:t>discretion,</w:t>
      </w:r>
      <w:r w:rsidRPr="00BD4226">
        <w:rPr>
          <w:color w:val="FF0000"/>
          <w:spacing w:val="-4"/>
          <w:u w:val="single"/>
        </w:rPr>
        <w:t xml:space="preserve"> </w:t>
      </w:r>
      <w:r w:rsidRPr="00BD4226">
        <w:rPr>
          <w:color w:val="FF0000"/>
          <w:u w:val="single"/>
        </w:rPr>
        <w:t>an</w:t>
      </w:r>
      <w:r w:rsidRPr="00BD4226">
        <w:rPr>
          <w:color w:val="FF0000"/>
          <w:spacing w:val="-5"/>
          <w:u w:val="single"/>
        </w:rPr>
        <w:t xml:space="preserve"> </w:t>
      </w:r>
      <w:r w:rsidRPr="00BD4226">
        <w:rPr>
          <w:color w:val="FF0000"/>
          <w:u w:val="single"/>
        </w:rPr>
        <w:t>in-person</w:t>
      </w:r>
      <w:r w:rsidRPr="00BD4226">
        <w:rPr>
          <w:color w:val="FF0000"/>
          <w:spacing w:val="-5"/>
          <w:u w:val="single"/>
        </w:rPr>
        <w:t xml:space="preserve"> </w:t>
      </w:r>
      <w:r w:rsidRPr="00BD4226">
        <w:rPr>
          <w:color w:val="FF0000"/>
          <w:u w:val="single"/>
        </w:rPr>
        <w:t>building</w:t>
      </w:r>
      <w:r w:rsidRPr="00BD4226">
        <w:rPr>
          <w:color w:val="FF0000"/>
          <w:spacing w:val="-5"/>
          <w:u w:val="single"/>
        </w:rPr>
        <w:t xml:space="preserve"> </w:t>
      </w:r>
      <w:r w:rsidRPr="00BD4226">
        <w:rPr>
          <w:color w:val="FF0000"/>
          <w:u w:val="single"/>
        </w:rPr>
        <w:t>site</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may</w:t>
      </w:r>
      <w:r w:rsidRPr="00BD4226">
        <w:rPr>
          <w:color w:val="FF0000"/>
          <w:spacing w:val="-4"/>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required and conducted at a future date.</w:t>
      </w:r>
    </w:p>
    <w:p w14:paraId="74604949" w14:textId="77777777" w:rsidR="00D8256C" w:rsidRPr="00BD4226" w:rsidRDefault="00D8256C" w:rsidP="00D8256C">
      <w:pPr>
        <w:pStyle w:val="Level2Section"/>
        <w:rPr>
          <w:color w:val="FF0000"/>
          <w:u w:val="single"/>
        </w:rPr>
      </w:pPr>
      <w:r w:rsidRPr="00BD4226">
        <w:rPr>
          <w:b/>
          <w:bCs/>
          <w:color w:val="FF0000"/>
          <w:u w:val="single"/>
        </w:rPr>
        <w:t>302.9.2 Discretion of in-field representative.</w:t>
      </w:r>
      <w:r w:rsidRPr="00BD4226">
        <w:rPr>
          <w:color w:val="FF0000"/>
          <w:u w:val="single"/>
        </w:rPr>
        <w:t xml:space="preserve"> Where conditions exist that may impact the proper assessment of site compliance or</w:t>
      </w:r>
      <w:r w:rsidRPr="00BD4226">
        <w:rPr>
          <w:color w:val="FF0000"/>
          <w:spacing w:val="-4"/>
          <w:u w:val="single"/>
        </w:rPr>
        <w:t xml:space="preserve"> </w:t>
      </w:r>
      <w:r w:rsidRPr="00BD4226">
        <w:rPr>
          <w:color w:val="FF0000"/>
          <w:u w:val="single"/>
        </w:rPr>
        <w:t>personal</w:t>
      </w:r>
      <w:r w:rsidRPr="00BD4226">
        <w:rPr>
          <w:color w:val="FF0000"/>
          <w:spacing w:val="-4"/>
          <w:u w:val="single"/>
        </w:rPr>
        <w:t xml:space="preserve"> </w:t>
      </w:r>
      <w:r w:rsidRPr="00BD4226">
        <w:rPr>
          <w:color w:val="FF0000"/>
          <w:u w:val="single"/>
        </w:rPr>
        <w:t>safety,</w:t>
      </w:r>
      <w:r w:rsidRPr="00BD4226">
        <w:rPr>
          <w:color w:val="FF0000"/>
          <w:spacing w:val="-4"/>
          <w:u w:val="single"/>
        </w:rPr>
        <w:t xml:space="preserve"> </w:t>
      </w:r>
      <w:r w:rsidRPr="00BD4226">
        <w:rPr>
          <w:color w:val="FF0000"/>
          <w:u w:val="single"/>
        </w:rPr>
        <w:t>at</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spacing w:val="-4"/>
          <w:u w:val="single"/>
        </w:rPr>
        <w:t>in-field representative</w:t>
      </w:r>
      <w:r w:rsidRPr="00BD4226">
        <w:rPr>
          <w:color w:val="FF0000"/>
          <w:u w:val="single"/>
        </w:rPr>
        <w:t>’s</w:t>
      </w:r>
      <w:r w:rsidRPr="00BD4226">
        <w:rPr>
          <w:color w:val="FF0000"/>
          <w:spacing w:val="-5"/>
          <w:u w:val="single"/>
        </w:rPr>
        <w:t xml:space="preserve"> </w:t>
      </w:r>
      <w:r w:rsidRPr="00BD4226">
        <w:rPr>
          <w:color w:val="FF0000"/>
          <w:u w:val="single"/>
        </w:rPr>
        <w:t>discretion,</w:t>
      </w:r>
      <w:r w:rsidRPr="00BD4226">
        <w:rPr>
          <w:color w:val="FF0000"/>
          <w:spacing w:val="-4"/>
          <w:u w:val="single"/>
        </w:rPr>
        <w:t xml:space="preserve"> </w:t>
      </w:r>
      <w:r w:rsidRPr="00BD4226">
        <w:rPr>
          <w:color w:val="FF0000"/>
          <w:u w:val="single"/>
        </w:rPr>
        <w:t>an</w:t>
      </w:r>
      <w:r w:rsidRPr="00BD4226">
        <w:rPr>
          <w:color w:val="FF0000"/>
          <w:spacing w:val="-5"/>
          <w:u w:val="single"/>
        </w:rPr>
        <w:t xml:space="preserve"> </w:t>
      </w:r>
      <w:r w:rsidRPr="00BD4226">
        <w:rPr>
          <w:color w:val="FF0000"/>
          <w:u w:val="single"/>
        </w:rPr>
        <w:t>in-person</w:t>
      </w:r>
      <w:r w:rsidRPr="00BD4226">
        <w:rPr>
          <w:color w:val="FF0000"/>
          <w:spacing w:val="-5"/>
          <w:u w:val="single"/>
        </w:rPr>
        <w:t xml:space="preserve"> </w:t>
      </w:r>
      <w:r w:rsidRPr="00BD4226">
        <w:rPr>
          <w:color w:val="FF0000"/>
          <w:u w:val="single"/>
        </w:rPr>
        <w:t>building site inspection may be requested and conducted at a future date.</w:t>
      </w:r>
    </w:p>
    <w:p w14:paraId="2CE85C53" w14:textId="77777777" w:rsidR="00D8256C" w:rsidRPr="00BD4226" w:rsidRDefault="00D8256C" w:rsidP="00D8256C">
      <w:pPr>
        <w:pStyle w:val="SectionNo"/>
        <w:rPr>
          <w:color w:val="FF0000"/>
          <w:u w:val="single"/>
        </w:rPr>
      </w:pPr>
      <w:r w:rsidRPr="00BD4226">
        <w:rPr>
          <w:color w:val="FF0000"/>
          <w:u w:val="single"/>
        </w:rPr>
        <w:t>SECTION 303</w:t>
      </w:r>
    </w:p>
    <w:p w14:paraId="692A97B8" w14:textId="77777777" w:rsidR="00D8256C" w:rsidRPr="00BD4226" w:rsidRDefault="00D8256C" w:rsidP="00D8256C">
      <w:pPr>
        <w:pStyle w:val="SectionTitle"/>
        <w:rPr>
          <w:color w:val="FF0000"/>
          <w:u w:val="single"/>
        </w:rPr>
      </w:pPr>
      <w:r w:rsidRPr="00BD4226">
        <w:rPr>
          <w:color w:val="FF0000"/>
          <w:u w:val="single"/>
        </w:rPr>
        <w:t>OFFICE CONDITIONS FOR REMOTE VIRTUAL INSPECTIONS</w:t>
      </w:r>
    </w:p>
    <w:p w14:paraId="220B5732" w14:textId="77777777" w:rsidR="00D8256C" w:rsidRPr="00BD4226" w:rsidRDefault="00D8256C" w:rsidP="00D8256C">
      <w:pPr>
        <w:pStyle w:val="Level1Section"/>
        <w:rPr>
          <w:color w:val="FF0000"/>
          <w:u w:val="single"/>
        </w:rPr>
      </w:pPr>
      <w:r w:rsidRPr="00BD4226">
        <w:rPr>
          <w:b/>
          <w:bCs w:val="0"/>
          <w:color w:val="FF0000"/>
          <w:u w:val="single"/>
        </w:rPr>
        <w:t xml:space="preserve">303.1 Allocation of adequate time by inspector. </w:t>
      </w:r>
      <w:r w:rsidRPr="00BD4226">
        <w:rPr>
          <w:color w:val="FF0000"/>
          <w:u w:val="single"/>
        </w:rPr>
        <w:t xml:space="preserve">The </w:t>
      </w:r>
      <w:r w:rsidRPr="00BD4226">
        <w:rPr>
          <w:i/>
          <w:iCs/>
          <w:color w:val="FF0000"/>
          <w:u w:val="single"/>
        </w:rPr>
        <w:t>inspector</w:t>
      </w:r>
      <w:r w:rsidRPr="00BD4226">
        <w:rPr>
          <w:color w:val="FF0000"/>
          <w:u w:val="single"/>
        </w:rPr>
        <w:t xml:space="preserve"> shall allocate</w:t>
      </w:r>
      <w:r w:rsidRPr="00BD4226">
        <w:rPr>
          <w:color w:val="FF0000"/>
          <w:spacing w:val="-3"/>
          <w:u w:val="single"/>
        </w:rPr>
        <w:t xml:space="preserve"> </w:t>
      </w:r>
      <w:r w:rsidRPr="00BD4226">
        <w:rPr>
          <w:color w:val="FF0000"/>
          <w:u w:val="single"/>
        </w:rPr>
        <w:t>adequate</w:t>
      </w:r>
      <w:r w:rsidRPr="00BD4226">
        <w:rPr>
          <w:color w:val="FF0000"/>
          <w:spacing w:val="-3"/>
          <w:u w:val="single"/>
        </w:rPr>
        <w:t xml:space="preserve"> </w:t>
      </w:r>
      <w:r w:rsidRPr="00BD4226">
        <w:rPr>
          <w:color w:val="FF0000"/>
          <w:u w:val="single"/>
        </w:rPr>
        <w:t>time</w:t>
      </w:r>
      <w:r w:rsidRPr="00BD4226">
        <w:rPr>
          <w:color w:val="FF0000"/>
          <w:spacing w:val="-2"/>
          <w:u w:val="single"/>
        </w:rPr>
        <w:t xml:space="preserve"> </w:t>
      </w:r>
      <w:r w:rsidRPr="00BD4226">
        <w:rPr>
          <w:color w:val="FF0000"/>
          <w:u w:val="single"/>
        </w:rPr>
        <w:t>for</w:t>
      </w:r>
      <w:r w:rsidRPr="00BD4226">
        <w:rPr>
          <w:color w:val="FF0000"/>
          <w:spacing w:val="-3"/>
          <w:u w:val="single"/>
        </w:rPr>
        <w:t xml:space="preserve"> </w:t>
      </w:r>
      <w:r w:rsidRPr="00BD4226">
        <w:rPr>
          <w:color w:val="FF0000"/>
          <w:u w:val="single"/>
        </w:rPr>
        <w:t>the</w:t>
      </w:r>
      <w:r w:rsidRPr="00BD4226">
        <w:rPr>
          <w:color w:val="FF0000"/>
          <w:spacing w:val="-2"/>
          <w:u w:val="single"/>
        </w:rPr>
        <w:t xml:space="preserve"> </w:t>
      </w:r>
      <w:r w:rsidRPr="00BD4226">
        <w:rPr>
          <w:color w:val="FF0000"/>
          <w:u w:val="single"/>
        </w:rPr>
        <w:t>inspection</w:t>
      </w:r>
      <w:r w:rsidRPr="00BD4226">
        <w:rPr>
          <w:color w:val="FF0000"/>
          <w:spacing w:val="-4"/>
          <w:u w:val="single"/>
        </w:rPr>
        <w:t xml:space="preserve"> </w:t>
      </w:r>
      <w:r w:rsidRPr="00BD4226">
        <w:rPr>
          <w:color w:val="FF0000"/>
          <w:u w:val="single"/>
        </w:rPr>
        <w:t>type</w:t>
      </w:r>
      <w:r w:rsidRPr="00BD4226">
        <w:rPr>
          <w:color w:val="FF0000"/>
          <w:spacing w:val="-2"/>
          <w:u w:val="single"/>
        </w:rPr>
        <w:t xml:space="preserve"> </w:t>
      </w:r>
      <w:r w:rsidRPr="00BD4226">
        <w:rPr>
          <w:color w:val="FF0000"/>
          <w:u w:val="single"/>
        </w:rPr>
        <w:t>and</w:t>
      </w:r>
      <w:r w:rsidRPr="00BD4226">
        <w:rPr>
          <w:color w:val="FF0000"/>
          <w:spacing w:val="-4"/>
          <w:u w:val="single"/>
        </w:rPr>
        <w:t xml:space="preserve"> </w:t>
      </w:r>
      <w:r w:rsidRPr="00BD4226">
        <w:rPr>
          <w:color w:val="FF0000"/>
          <w:spacing w:val="-2"/>
          <w:u w:val="single"/>
        </w:rPr>
        <w:t>jobsite.</w:t>
      </w:r>
    </w:p>
    <w:p w14:paraId="281CDB7A" w14:textId="77777777" w:rsidR="00D8256C" w:rsidRPr="00BD4226" w:rsidRDefault="00D8256C" w:rsidP="00D8256C">
      <w:pPr>
        <w:pStyle w:val="Level1Section"/>
        <w:rPr>
          <w:color w:val="FF0000"/>
          <w:spacing w:val="-2"/>
          <w:u w:val="single"/>
        </w:rPr>
      </w:pPr>
      <w:r w:rsidRPr="00BD4226">
        <w:rPr>
          <w:b/>
          <w:bCs w:val="0"/>
          <w:color w:val="FF0000"/>
          <w:u w:val="single"/>
        </w:rPr>
        <w:t>303.2 Verification of site by GPS/geotagging.</w:t>
      </w:r>
      <w:r w:rsidRPr="00BD4226">
        <w:rPr>
          <w:color w:val="FF0000"/>
          <w:u w:val="single"/>
        </w:rPr>
        <w:t xml:space="preserve"> Where required by the </w:t>
      </w:r>
      <w:r w:rsidRPr="00BD4226">
        <w:rPr>
          <w:i/>
          <w:iCs/>
          <w:color w:val="FF0000"/>
          <w:u w:val="single"/>
        </w:rPr>
        <w:t>inspector</w:t>
      </w:r>
      <w:r w:rsidRPr="00BD4226">
        <w:rPr>
          <w:color w:val="FF0000"/>
          <w:u w:val="single"/>
        </w:rPr>
        <w:t>,</w:t>
      </w:r>
      <w:r w:rsidRPr="00BD4226">
        <w:rPr>
          <w:color w:val="FF0000"/>
          <w:spacing w:val="-4"/>
          <w:u w:val="single"/>
        </w:rPr>
        <w:t xml:space="preserve"> </w:t>
      </w:r>
      <w:r w:rsidRPr="00BD4226">
        <w:rPr>
          <w:color w:val="FF0000"/>
          <w:u w:val="single"/>
        </w:rPr>
        <w:t>location</w:t>
      </w:r>
      <w:r w:rsidRPr="00BD4226">
        <w:rPr>
          <w:color w:val="FF0000"/>
          <w:spacing w:val="-5"/>
          <w:u w:val="single"/>
        </w:rPr>
        <w:t xml:space="preserve"> shall be verified </w:t>
      </w:r>
      <w:r w:rsidRPr="00BD4226">
        <w:rPr>
          <w:color w:val="FF0000"/>
          <w:u w:val="single"/>
        </w:rPr>
        <w:t>through</w:t>
      </w:r>
      <w:r w:rsidRPr="00BD4226">
        <w:rPr>
          <w:color w:val="FF0000"/>
          <w:spacing w:val="-5"/>
          <w:u w:val="single"/>
        </w:rPr>
        <w:t xml:space="preserve"> </w:t>
      </w:r>
      <w:r w:rsidRPr="00BD4226">
        <w:rPr>
          <w:color w:val="FF0000"/>
          <w:u w:val="single"/>
        </w:rPr>
        <w:t>GPS/Geotagging</w:t>
      </w:r>
      <w:r w:rsidRPr="00BD4226">
        <w:rPr>
          <w:color w:val="FF0000"/>
          <w:spacing w:val="-4"/>
          <w:u w:val="single"/>
        </w:rPr>
        <w:t xml:space="preserve"> </w:t>
      </w:r>
      <w:r w:rsidRPr="00BD4226">
        <w:rPr>
          <w:color w:val="FF0000"/>
          <w:u w:val="single"/>
        </w:rPr>
        <w:t>where</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service</w:t>
      </w:r>
      <w:r w:rsidRPr="00BD4226">
        <w:rPr>
          <w:color w:val="FF0000"/>
          <w:spacing w:val="-5"/>
          <w:u w:val="single"/>
        </w:rPr>
        <w:t xml:space="preserve"> </w:t>
      </w:r>
      <w:r w:rsidRPr="00BD4226">
        <w:rPr>
          <w:color w:val="FF0000"/>
          <w:u w:val="single"/>
        </w:rPr>
        <w:t xml:space="preserve">is </w:t>
      </w:r>
      <w:r w:rsidRPr="00BD4226">
        <w:rPr>
          <w:color w:val="FF0000"/>
          <w:spacing w:val="-2"/>
          <w:u w:val="single"/>
        </w:rPr>
        <w:t>applicable.</w:t>
      </w:r>
    </w:p>
    <w:p w14:paraId="761CA7A4" w14:textId="77777777" w:rsidR="00D8256C" w:rsidRPr="00BD4226" w:rsidRDefault="00D8256C" w:rsidP="00D8256C">
      <w:pPr>
        <w:pStyle w:val="SectionNo"/>
        <w:rPr>
          <w:color w:val="FF0000"/>
          <w:u w:val="single"/>
        </w:rPr>
      </w:pPr>
      <w:bookmarkStart w:id="1" w:name="_Hlk168304293"/>
      <w:r w:rsidRPr="00BD4226">
        <w:rPr>
          <w:color w:val="FF0000"/>
          <w:u w:val="single"/>
        </w:rPr>
        <w:t>SECTION 304</w:t>
      </w:r>
    </w:p>
    <w:p w14:paraId="445833FE" w14:textId="77777777" w:rsidR="00D8256C" w:rsidRPr="00BD4226" w:rsidRDefault="00D8256C" w:rsidP="00D8256C">
      <w:pPr>
        <w:pStyle w:val="SectionTitle"/>
        <w:rPr>
          <w:color w:val="FF0000"/>
          <w:u w:val="single"/>
        </w:rPr>
      </w:pPr>
      <w:r w:rsidRPr="00BD4226">
        <w:rPr>
          <w:color w:val="FF0000"/>
          <w:u w:val="single"/>
        </w:rPr>
        <w:t>PROCEDURE FOR IN-FIELD PORTION OF REMOTE VIRTUAL INSPECTIONS</w:t>
      </w:r>
    </w:p>
    <w:bookmarkEnd w:id="1"/>
    <w:p w14:paraId="06CF6308" w14:textId="77777777" w:rsidR="00D8256C" w:rsidRPr="00BD4226" w:rsidRDefault="00D8256C" w:rsidP="00D8256C">
      <w:pPr>
        <w:pStyle w:val="Level1Section"/>
        <w:rPr>
          <w:color w:val="FF0000"/>
          <w:u w:val="single"/>
        </w:rPr>
      </w:pPr>
      <w:r w:rsidRPr="00BD4226">
        <w:rPr>
          <w:b/>
          <w:bCs w:val="0"/>
          <w:color w:val="FF0000"/>
          <w:u w:val="single"/>
        </w:rPr>
        <w:t xml:space="preserve">304.1 Preparation of inspection device. </w:t>
      </w:r>
      <w:r w:rsidRPr="00BD4226">
        <w:rPr>
          <w:color w:val="FF0000"/>
          <w:u w:val="single"/>
        </w:rPr>
        <w:t>The</w:t>
      </w:r>
      <w:r w:rsidRPr="00BD4226">
        <w:rPr>
          <w:color w:val="FF0000"/>
          <w:spacing w:val="-2"/>
          <w:u w:val="single"/>
        </w:rPr>
        <w:t xml:space="preserve"> </w:t>
      </w:r>
      <w:r w:rsidRPr="00BD4226">
        <w:rPr>
          <w:color w:val="FF0000"/>
          <w:u w:val="single"/>
        </w:rPr>
        <w:t>device</w:t>
      </w:r>
      <w:r w:rsidRPr="00BD4226">
        <w:rPr>
          <w:color w:val="FF0000"/>
          <w:spacing w:val="-1"/>
          <w:u w:val="single"/>
        </w:rPr>
        <w:t xml:space="preserve"> </w:t>
      </w:r>
      <w:r w:rsidRPr="00BD4226">
        <w:rPr>
          <w:color w:val="FF0000"/>
          <w:u w:val="single"/>
        </w:rPr>
        <w:t>lens</w:t>
      </w:r>
      <w:r w:rsidRPr="00BD4226">
        <w:rPr>
          <w:color w:val="FF0000"/>
          <w:spacing w:val="-3"/>
          <w:u w:val="single"/>
        </w:rPr>
        <w:t xml:space="preserve"> </w:t>
      </w:r>
      <w:r w:rsidRPr="00BD4226">
        <w:rPr>
          <w:color w:val="FF0000"/>
          <w:u w:val="single"/>
        </w:rPr>
        <w:t>and</w:t>
      </w:r>
      <w:r w:rsidRPr="00BD4226">
        <w:rPr>
          <w:color w:val="FF0000"/>
          <w:spacing w:val="-2"/>
          <w:u w:val="single"/>
        </w:rPr>
        <w:t xml:space="preserve"> </w:t>
      </w:r>
      <w:r w:rsidRPr="00BD4226">
        <w:rPr>
          <w:color w:val="FF0000"/>
          <w:u w:val="single"/>
        </w:rPr>
        <w:t>screens</w:t>
      </w:r>
      <w:r w:rsidRPr="00BD4226">
        <w:rPr>
          <w:color w:val="FF0000"/>
          <w:spacing w:val="-2"/>
          <w:u w:val="single"/>
        </w:rPr>
        <w:t xml:space="preserve"> </w:t>
      </w:r>
      <w:r w:rsidRPr="00BD4226">
        <w:rPr>
          <w:color w:val="FF0000"/>
          <w:u w:val="single"/>
        </w:rPr>
        <w:t>shall</w:t>
      </w:r>
      <w:r w:rsidRPr="00BD4226">
        <w:rPr>
          <w:color w:val="FF0000"/>
          <w:spacing w:val="-2"/>
          <w:u w:val="single"/>
        </w:rPr>
        <w:t xml:space="preserve"> </w:t>
      </w:r>
      <w:r w:rsidRPr="00BD4226">
        <w:rPr>
          <w:color w:val="FF0000"/>
          <w:u w:val="single"/>
        </w:rPr>
        <w:t>be</w:t>
      </w:r>
      <w:r w:rsidRPr="00BD4226">
        <w:rPr>
          <w:color w:val="FF0000"/>
          <w:spacing w:val="-1"/>
          <w:u w:val="single"/>
        </w:rPr>
        <w:t xml:space="preserve"> </w:t>
      </w:r>
      <w:r w:rsidRPr="00BD4226">
        <w:rPr>
          <w:color w:val="FF0000"/>
          <w:u w:val="single"/>
        </w:rPr>
        <w:t>clean</w:t>
      </w:r>
      <w:r w:rsidRPr="00BD4226">
        <w:rPr>
          <w:color w:val="FF0000"/>
          <w:spacing w:val="-3"/>
          <w:u w:val="single"/>
        </w:rPr>
        <w:t xml:space="preserve"> </w:t>
      </w:r>
      <w:r w:rsidRPr="00BD4226">
        <w:rPr>
          <w:color w:val="FF0000"/>
          <w:u w:val="single"/>
        </w:rPr>
        <w:t>for</w:t>
      </w:r>
      <w:r w:rsidRPr="00BD4226">
        <w:rPr>
          <w:color w:val="FF0000"/>
          <w:spacing w:val="-1"/>
          <w:u w:val="single"/>
        </w:rPr>
        <w:t xml:space="preserve"> </w:t>
      </w:r>
      <w:r w:rsidRPr="00BD4226">
        <w:rPr>
          <w:color w:val="FF0000"/>
          <w:u w:val="single"/>
        </w:rPr>
        <w:t>maximum</w:t>
      </w:r>
      <w:r w:rsidRPr="00BD4226">
        <w:rPr>
          <w:color w:val="FF0000"/>
          <w:spacing w:val="-1"/>
          <w:u w:val="single"/>
        </w:rPr>
        <w:t xml:space="preserve"> </w:t>
      </w:r>
      <w:r w:rsidRPr="00BD4226">
        <w:rPr>
          <w:color w:val="FF0000"/>
          <w:spacing w:val="-2"/>
          <w:u w:val="single"/>
        </w:rPr>
        <w:t>clarity.</w:t>
      </w:r>
    </w:p>
    <w:p w14:paraId="5D16CF85" w14:textId="77777777" w:rsidR="00D8256C" w:rsidRPr="00BD4226" w:rsidRDefault="00D8256C" w:rsidP="00D8256C">
      <w:pPr>
        <w:pStyle w:val="Level1Section"/>
        <w:rPr>
          <w:color w:val="FF0000"/>
          <w:u w:val="single"/>
        </w:rPr>
      </w:pPr>
      <w:r w:rsidRPr="00BD4226">
        <w:rPr>
          <w:b/>
          <w:bCs w:val="0"/>
          <w:color w:val="FF0000"/>
          <w:u w:val="single"/>
        </w:rPr>
        <w:t>304.2 Use of headphones</w:t>
      </w:r>
      <w:r w:rsidRPr="00BD4226">
        <w:rPr>
          <w:b/>
          <w:bCs w:val="0"/>
          <w:color w:val="FF0000"/>
          <w:spacing w:val="-6"/>
          <w:u w:val="single"/>
        </w:rPr>
        <w:t xml:space="preserve"> </w:t>
      </w:r>
      <w:r w:rsidRPr="00BD4226">
        <w:rPr>
          <w:b/>
          <w:bCs w:val="0"/>
          <w:color w:val="FF0000"/>
          <w:u w:val="single"/>
        </w:rPr>
        <w:t>or</w:t>
      </w:r>
      <w:r w:rsidRPr="00BD4226">
        <w:rPr>
          <w:b/>
          <w:bCs w:val="0"/>
          <w:color w:val="FF0000"/>
          <w:spacing w:val="-4"/>
          <w:u w:val="single"/>
        </w:rPr>
        <w:t xml:space="preserve"> </w:t>
      </w:r>
      <w:r w:rsidRPr="00BD4226">
        <w:rPr>
          <w:b/>
          <w:bCs w:val="0"/>
          <w:color w:val="FF0000"/>
          <w:u w:val="single"/>
        </w:rPr>
        <w:t>earphones</w:t>
      </w:r>
      <w:r w:rsidRPr="00BD4226">
        <w:rPr>
          <w:b/>
          <w:bCs w:val="0"/>
          <w:color w:val="FF0000"/>
          <w:spacing w:val="-5"/>
          <w:u w:val="single"/>
        </w:rPr>
        <w:t>.</w:t>
      </w:r>
      <w:r w:rsidRPr="00BD4226">
        <w:rPr>
          <w:color w:val="FF0000"/>
          <w:spacing w:val="-5"/>
          <w:u w:val="single"/>
        </w:rPr>
        <w:t xml:space="preserve"> </w:t>
      </w:r>
      <w:r w:rsidRPr="00BD4226">
        <w:rPr>
          <w:color w:val="FF0000"/>
          <w:u w:val="single"/>
        </w:rPr>
        <w:t>Headphones</w:t>
      </w:r>
      <w:r w:rsidRPr="00BD4226">
        <w:rPr>
          <w:color w:val="FF0000"/>
          <w:spacing w:val="-6"/>
          <w:u w:val="single"/>
        </w:rPr>
        <w:t xml:space="preserve"> </w:t>
      </w:r>
      <w:r w:rsidRPr="00BD4226">
        <w:rPr>
          <w:color w:val="FF0000"/>
          <w:u w:val="single"/>
        </w:rPr>
        <w:t>or</w:t>
      </w:r>
      <w:r w:rsidRPr="00BD4226">
        <w:rPr>
          <w:color w:val="FF0000"/>
          <w:spacing w:val="-4"/>
          <w:u w:val="single"/>
        </w:rPr>
        <w:t xml:space="preserve"> </w:t>
      </w:r>
      <w:r w:rsidRPr="00BD4226">
        <w:rPr>
          <w:color w:val="FF0000"/>
          <w:u w:val="single"/>
        </w:rPr>
        <w:t>earphones</w:t>
      </w:r>
      <w:r w:rsidRPr="00BD4226">
        <w:rPr>
          <w:color w:val="FF0000"/>
          <w:spacing w:val="-5"/>
          <w:u w:val="single"/>
        </w:rPr>
        <w:t xml:space="preserve"> </w:t>
      </w:r>
      <w:r w:rsidRPr="00BD4226">
        <w:rPr>
          <w:color w:val="FF0000"/>
          <w:u w:val="single"/>
        </w:rPr>
        <w:t>shall</w:t>
      </w:r>
      <w:r w:rsidRPr="00BD4226">
        <w:rPr>
          <w:color w:val="FF0000"/>
          <w:spacing w:val="-4"/>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used</w:t>
      </w:r>
      <w:r w:rsidRPr="00BD4226">
        <w:rPr>
          <w:color w:val="FF0000"/>
          <w:spacing w:val="-5"/>
          <w:u w:val="single"/>
        </w:rPr>
        <w:t xml:space="preserve"> </w:t>
      </w:r>
      <w:r w:rsidRPr="00BD4226">
        <w:rPr>
          <w:color w:val="FF0000"/>
          <w:u w:val="single"/>
        </w:rPr>
        <w:t>by</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spacing w:val="-4"/>
          <w:u w:val="single"/>
        </w:rPr>
        <w:t>in-field representative</w:t>
      </w:r>
      <w:r w:rsidRPr="00BD4226">
        <w:rPr>
          <w:color w:val="FF0000"/>
          <w:spacing w:val="-4"/>
          <w:u w:val="single"/>
        </w:rPr>
        <w:t xml:space="preserve"> </w:t>
      </w:r>
      <w:r w:rsidRPr="00BD4226">
        <w:rPr>
          <w:color w:val="FF0000"/>
          <w:u w:val="single"/>
        </w:rPr>
        <w:t>when necessary to improve communication.</w:t>
      </w:r>
    </w:p>
    <w:p w14:paraId="4F240233" w14:textId="77777777" w:rsidR="00D8256C" w:rsidRPr="00BD4226" w:rsidRDefault="00D8256C" w:rsidP="00D8256C">
      <w:pPr>
        <w:pStyle w:val="Level1Section"/>
        <w:rPr>
          <w:color w:val="FF0000"/>
          <w:u w:val="single"/>
        </w:rPr>
      </w:pPr>
      <w:r w:rsidRPr="00BD4226">
        <w:rPr>
          <w:b/>
          <w:bCs w:val="0"/>
          <w:color w:val="FF0000"/>
          <w:u w:val="single"/>
        </w:rPr>
        <w:t xml:space="preserve">304.3 Initiation of inspection; secondary points of contact. </w:t>
      </w:r>
      <w:r w:rsidRPr="00BD4226">
        <w:rPr>
          <w:color w:val="FF0000"/>
          <w:u w:val="single"/>
        </w:rPr>
        <w:t>The</w:t>
      </w:r>
      <w:r w:rsidRPr="00BD4226">
        <w:rPr>
          <w:color w:val="FF0000"/>
          <w:spacing w:val="-5"/>
          <w:u w:val="single"/>
        </w:rPr>
        <w:t xml:space="preserve"> </w:t>
      </w:r>
      <w:r w:rsidRPr="00BD4226">
        <w:rPr>
          <w:i/>
          <w:iCs/>
          <w:color w:val="FF0000"/>
          <w:spacing w:val="-5"/>
          <w:u w:val="single"/>
        </w:rPr>
        <w:t xml:space="preserve">remote </w:t>
      </w:r>
      <w:r w:rsidRPr="00BD4226">
        <w:rPr>
          <w:i/>
          <w:iCs/>
          <w:color w:val="FF0000"/>
          <w:u w:val="single"/>
        </w:rPr>
        <w:t>virtual</w:t>
      </w:r>
      <w:r w:rsidRPr="00BD4226">
        <w:rPr>
          <w:i/>
          <w:iCs/>
          <w:color w:val="FF0000"/>
          <w:spacing w:val="-4"/>
          <w:u w:val="single"/>
        </w:rPr>
        <w:t xml:space="preserve"> </w:t>
      </w:r>
      <w:r w:rsidRPr="00BD4226">
        <w:rPr>
          <w:i/>
          <w:iCs/>
          <w:color w:val="FF0000"/>
          <w:u w:val="single"/>
        </w:rPr>
        <w:t>inspection</w:t>
      </w:r>
      <w:r w:rsidRPr="00BD4226">
        <w:rPr>
          <w:color w:val="FF0000"/>
          <w:spacing w:val="-5"/>
          <w:u w:val="single"/>
        </w:rPr>
        <w:t xml:space="preserve"> </w:t>
      </w:r>
      <w:r w:rsidRPr="00BD4226">
        <w:rPr>
          <w:color w:val="FF0000"/>
          <w:u w:val="single"/>
        </w:rPr>
        <w:t>shall</w:t>
      </w:r>
      <w:r w:rsidRPr="00BD4226">
        <w:rPr>
          <w:color w:val="FF0000"/>
          <w:spacing w:val="-5"/>
          <w:u w:val="single"/>
        </w:rPr>
        <w:t xml:space="preserve"> </w:t>
      </w:r>
      <w:r w:rsidRPr="00BD4226">
        <w:rPr>
          <w:color w:val="FF0000"/>
          <w:u w:val="single"/>
        </w:rPr>
        <w:t>be</w:t>
      </w:r>
      <w:r w:rsidRPr="00BD4226">
        <w:rPr>
          <w:color w:val="FF0000"/>
          <w:spacing w:val="-5"/>
          <w:u w:val="single"/>
        </w:rPr>
        <w:t xml:space="preserve"> </w:t>
      </w:r>
      <w:r w:rsidRPr="00BD4226">
        <w:rPr>
          <w:color w:val="FF0000"/>
          <w:u w:val="single"/>
        </w:rPr>
        <w:t>initiated</w:t>
      </w:r>
      <w:r w:rsidRPr="00BD4226">
        <w:rPr>
          <w:color w:val="FF0000"/>
          <w:spacing w:val="-5"/>
          <w:u w:val="single"/>
        </w:rPr>
        <w:t xml:space="preserve"> </w:t>
      </w:r>
      <w:r w:rsidRPr="00BD4226">
        <w:rPr>
          <w:color w:val="FF0000"/>
          <w:u w:val="single"/>
        </w:rPr>
        <w:t>by</w:t>
      </w:r>
      <w:r w:rsidRPr="00BD4226">
        <w:rPr>
          <w:color w:val="FF0000"/>
          <w:spacing w:val="-4"/>
          <w:u w:val="single"/>
        </w:rPr>
        <w:t xml:space="preserve"> </w:t>
      </w:r>
      <w:r w:rsidRPr="00BD4226">
        <w:rPr>
          <w:color w:val="FF0000"/>
          <w:u w:val="single"/>
        </w:rPr>
        <w:t>the</w:t>
      </w:r>
      <w:r w:rsidRPr="00BD4226">
        <w:rPr>
          <w:color w:val="FF0000"/>
          <w:spacing w:val="-5"/>
          <w:u w:val="single"/>
        </w:rPr>
        <w:t xml:space="preserve"> </w:t>
      </w:r>
      <w:r w:rsidRPr="00BD4226">
        <w:rPr>
          <w:i/>
          <w:iCs/>
          <w:color w:val="FF0000"/>
          <w:u w:val="single"/>
        </w:rPr>
        <w:t>inspector</w:t>
      </w:r>
      <w:r w:rsidRPr="00BD4226">
        <w:rPr>
          <w:color w:val="FF0000"/>
          <w:spacing w:val="-4"/>
          <w:u w:val="single"/>
        </w:rPr>
        <w:t xml:space="preserve"> </w:t>
      </w:r>
      <w:r w:rsidRPr="00BD4226">
        <w:rPr>
          <w:color w:val="FF0000"/>
          <w:u w:val="single"/>
        </w:rPr>
        <w:t>at</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scheduled</w:t>
      </w:r>
      <w:r w:rsidRPr="00BD4226">
        <w:rPr>
          <w:color w:val="FF0000"/>
          <w:spacing w:val="-6"/>
          <w:u w:val="single"/>
        </w:rPr>
        <w:t xml:space="preserve"> </w:t>
      </w:r>
      <w:r w:rsidRPr="00BD4226">
        <w:rPr>
          <w:color w:val="FF0000"/>
          <w:u w:val="single"/>
        </w:rPr>
        <w:t>time</w:t>
      </w:r>
      <w:r w:rsidRPr="00BD4226">
        <w:rPr>
          <w:color w:val="FF0000"/>
          <w:spacing w:val="-4"/>
          <w:u w:val="single"/>
        </w:rPr>
        <w:t xml:space="preserve"> </w:t>
      </w:r>
      <w:r w:rsidRPr="00BD4226">
        <w:rPr>
          <w:color w:val="FF0000"/>
          <w:spacing w:val="-5"/>
          <w:u w:val="single"/>
        </w:rPr>
        <w:t xml:space="preserve">and </w:t>
      </w:r>
      <w:r w:rsidRPr="00BD4226">
        <w:rPr>
          <w:color w:val="FF0000"/>
          <w:u w:val="single"/>
        </w:rPr>
        <w:t>include</w:t>
      </w:r>
      <w:r w:rsidRPr="00BD4226">
        <w:rPr>
          <w:color w:val="FF0000"/>
          <w:spacing w:val="-1"/>
          <w:u w:val="single"/>
        </w:rPr>
        <w:t xml:space="preserve"> </w:t>
      </w:r>
      <w:r w:rsidRPr="00BD4226">
        <w:rPr>
          <w:color w:val="FF0000"/>
          <w:u w:val="single"/>
        </w:rPr>
        <w:t>a</w:t>
      </w:r>
      <w:r w:rsidRPr="00BD4226">
        <w:rPr>
          <w:color w:val="FF0000"/>
          <w:spacing w:val="-2"/>
          <w:u w:val="single"/>
        </w:rPr>
        <w:t xml:space="preserve"> </w:t>
      </w:r>
      <w:r w:rsidRPr="00BD4226">
        <w:rPr>
          <w:color w:val="FF0000"/>
          <w:u w:val="single"/>
        </w:rPr>
        <w:t>secondary point</w:t>
      </w:r>
      <w:r w:rsidRPr="00BD4226">
        <w:rPr>
          <w:color w:val="FF0000"/>
          <w:spacing w:val="-1"/>
          <w:u w:val="single"/>
        </w:rPr>
        <w:t xml:space="preserve"> </w:t>
      </w:r>
      <w:r w:rsidRPr="00BD4226">
        <w:rPr>
          <w:color w:val="FF0000"/>
          <w:u w:val="single"/>
        </w:rPr>
        <w:t>of</w:t>
      </w:r>
      <w:r w:rsidRPr="00BD4226">
        <w:rPr>
          <w:color w:val="FF0000"/>
          <w:spacing w:val="-2"/>
          <w:u w:val="single"/>
        </w:rPr>
        <w:t xml:space="preserve"> </w:t>
      </w:r>
      <w:r w:rsidRPr="00BD4226">
        <w:rPr>
          <w:color w:val="FF0000"/>
          <w:u w:val="single"/>
        </w:rPr>
        <w:t>contact for</w:t>
      </w:r>
      <w:r w:rsidRPr="00BD4226">
        <w:rPr>
          <w:color w:val="FF0000"/>
          <w:spacing w:val="-1"/>
          <w:u w:val="single"/>
        </w:rPr>
        <w:t xml:space="preserve"> both </w:t>
      </w:r>
      <w:r w:rsidRPr="00BD4226">
        <w:rPr>
          <w:color w:val="FF0000"/>
          <w:u w:val="single"/>
        </w:rPr>
        <w:t xml:space="preserve">the </w:t>
      </w:r>
      <w:r w:rsidRPr="00BD4226">
        <w:rPr>
          <w:i/>
          <w:iCs/>
          <w:color w:val="FF0000"/>
          <w:spacing w:val="-2"/>
          <w:u w:val="single"/>
        </w:rPr>
        <w:t>inspector</w:t>
      </w:r>
      <w:r w:rsidRPr="00BD4226">
        <w:rPr>
          <w:color w:val="FF0000"/>
          <w:spacing w:val="-2"/>
          <w:u w:val="single"/>
        </w:rPr>
        <w:t xml:space="preserve"> and the </w:t>
      </w:r>
      <w:r w:rsidRPr="00BD4226">
        <w:rPr>
          <w:i/>
          <w:iCs/>
          <w:color w:val="FF0000"/>
          <w:spacing w:val="-2"/>
          <w:u w:val="single"/>
        </w:rPr>
        <w:t>in-field representative</w:t>
      </w:r>
      <w:r w:rsidRPr="00BD4226">
        <w:rPr>
          <w:color w:val="FF0000"/>
          <w:spacing w:val="-2"/>
          <w:u w:val="single"/>
        </w:rPr>
        <w:t>.</w:t>
      </w:r>
    </w:p>
    <w:p w14:paraId="3375330C" w14:textId="77777777" w:rsidR="00D8256C" w:rsidRPr="00BD4226" w:rsidRDefault="00D8256C" w:rsidP="00D8256C">
      <w:pPr>
        <w:pStyle w:val="Level1Section"/>
        <w:rPr>
          <w:color w:val="FF0000"/>
          <w:u w:val="single"/>
        </w:rPr>
      </w:pPr>
      <w:r w:rsidRPr="00BD4226">
        <w:rPr>
          <w:b/>
          <w:bCs w:val="0"/>
          <w:color w:val="FF0000"/>
          <w:u w:val="single"/>
        </w:rPr>
        <w:t xml:space="preserve">304.4 Deactivation of device notifications. </w:t>
      </w:r>
      <w:r w:rsidRPr="00BD4226">
        <w:rPr>
          <w:color w:val="FF0000"/>
          <w:u w:val="single"/>
        </w:rPr>
        <w:t xml:space="preserve">The </w:t>
      </w:r>
      <w:r w:rsidRPr="00BD4226">
        <w:rPr>
          <w:i/>
          <w:iCs/>
          <w:color w:val="FF0000"/>
          <w:u w:val="single"/>
        </w:rPr>
        <w:t>In-field representative</w:t>
      </w:r>
      <w:r w:rsidRPr="00BD4226">
        <w:rPr>
          <w:color w:val="FF0000"/>
          <w:spacing w:val="-5"/>
          <w:u w:val="single"/>
        </w:rPr>
        <w:t xml:space="preserve"> </w:t>
      </w:r>
      <w:r w:rsidRPr="00BD4226">
        <w:rPr>
          <w:color w:val="FF0000"/>
          <w:u w:val="single"/>
        </w:rPr>
        <w:t>shall</w:t>
      </w:r>
      <w:r w:rsidRPr="00BD4226">
        <w:rPr>
          <w:color w:val="FF0000"/>
          <w:spacing w:val="-5"/>
          <w:u w:val="single"/>
        </w:rPr>
        <w:t xml:space="preserve"> </w:t>
      </w:r>
      <w:r w:rsidRPr="00BD4226">
        <w:rPr>
          <w:color w:val="FF0000"/>
          <w:u w:val="single"/>
        </w:rPr>
        <w:t>deactivate</w:t>
      </w:r>
      <w:r w:rsidRPr="00BD4226">
        <w:rPr>
          <w:color w:val="FF0000"/>
          <w:spacing w:val="-5"/>
          <w:u w:val="single"/>
        </w:rPr>
        <w:t xml:space="preserve"> </w:t>
      </w:r>
      <w:r w:rsidRPr="00BD4226">
        <w:rPr>
          <w:i/>
          <w:iCs/>
          <w:color w:val="FF0000"/>
          <w:spacing w:val="-5"/>
          <w:u w:val="single"/>
        </w:rPr>
        <w:t xml:space="preserve">inspection </w:t>
      </w:r>
      <w:r w:rsidRPr="00BD4226">
        <w:rPr>
          <w:i/>
          <w:iCs/>
          <w:color w:val="FF0000"/>
          <w:u w:val="single"/>
        </w:rPr>
        <w:t>device</w:t>
      </w:r>
      <w:r w:rsidRPr="00BD4226">
        <w:rPr>
          <w:color w:val="FF0000"/>
          <w:spacing w:val="-6"/>
          <w:u w:val="single"/>
        </w:rPr>
        <w:t xml:space="preserve"> </w:t>
      </w:r>
      <w:r w:rsidRPr="00BD4226">
        <w:rPr>
          <w:color w:val="FF0000"/>
          <w:u w:val="single"/>
        </w:rPr>
        <w:t xml:space="preserve">notifications during the </w:t>
      </w:r>
      <w:r w:rsidRPr="00BD4226">
        <w:rPr>
          <w:i/>
          <w:iCs/>
          <w:color w:val="FF0000"/>
          <w:u w:val="single"/>
        </w:rPr>
        <w:t>remote virtual inspection</w:t>
      </w:r>
      <w:r w:rsidRPr="00BD4226">
        <w:rPr>
          <w:color w:val="FF0000"/>
          <w:u w:val="single"/>
        </w:rPr>
        <w:t>.</w:t>
      </w:r>
    </w:p>
    <w:p w14:paraId="32342901" w14:textId="77777777" w:rsidR="00D8256C" w:rsidRPr="00BD4226" w:rsidRDefault="00D8256C" w:rsidP="00D8256C">
      <w:pPr>
        <w:pStyle w:val="Level1Section"/>
        <w:rPr>
          <w:color w:val="FF0000"/>
          <w:u w:val="single"/>
        </w:rPr>
      </w:pPr>
      <w:r w:rsidRPr="00BD4226">
        <w:rPr>
          <w:b/>
          <w:bCs w:val="0"/>
          <w:color w:val="FF0000"/>
          <w:u w:val="single"/>
        </w:rPr>
        <w:t>304.5 Minimization of background noise.</w:t>
      </w:r>
      <w:r w:rsidRPr="00BD4226">
        <w:rPr>
          <w:color w:val="FF0000"/>
          <w:u w:val="single"/>
        </w:rPr>
        <w:t xml:space="preserve"> All</w:t>
      </w:r>
      <w:r w:rsidRPr="00BD4226">
        <w:rPr>
          <w:color w:val="FF0000"/>
          <w:spacing w:val="-3"/>
          <w:u w:val="single"/>
        </w:rPr>
        <w:t xml:space="preserve"> </w:t>
      </w:r>
      <w:r w:rsidRPr="00BD4226">
        <w:rPr>
          <w:color w:val="FF0000"/>
          <w:u w:val="single"/>
        </w:rPr>
        <w:t>participants</w:t>
      </w:r>
      <w:r w:rsidRPr="00BD4226">
        <w:rPr>
          <w:color w:val="FF0000"/>
          <w:spacing w:val="-4"/>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ensure</w:t>
      </w:r>
      <w:r w:rsidRPr="00BD4226">
        <w:rPr>
          <w:color w:val="FF0000"/>
          <w:spacing w:val="-3"/>
          <w:u w:val="single"/>
        </w:rPr>
        <w:t xml:space="preserve"> </w:t>
      </w:r>
      <w:r w:rsidRPr="00BD4226">
        <w:rPr>
          <w:color w:val="FF0000"/>
          <w:u w:val="single"/>
        </w:rPr>
        <w:t>background</w:t>
      </w:r>
      <w:r w:rsidRPr="00BD4226">
        <w:rPr>
          <w:color w:val="FF0000"/>
          <w:spacing w:val="-4"/>
          <w:u w:val="single"/>
        </w:rPr>
        <w:t xml:space="preserve"> </w:t>
      </w:r>
      <w:r w:rsidRPr="00BD4226">
        <w:rPr>
          <w:color w:val="FF0000"/>
          <w:u w:val="single"/>
        </w:rPr>
        <w:t>noise</w:t>
      </w:r>
      <w:r w:rsidRPr="00BD4226">
        <w:rPr>
          <w:color w:val="FF0000"/>
          <w:spacing w:val="-3"/>
          <w:u w:val="single"/>
        </w:rPr>
        <w:t xml:space="preserve"> </w:t>
      </w:r>
      <w:r w:rsidRPr="00BD4226">
        <w:rPr>
          <w:color w:val="FF0000"/>
          <w:u w:val="single"/>
        </w:rPr>
        <w:t>is</w:t>
      </w:r>
      <w:r w:rsidRPr="00BD4226">
        <w:rPr>
          <w:color w:val="FF0000"/>
          <w:spacing w:val="-3"/>
          <w:u w:val="single"/>
        </w:rPr>
        <w:t xml:space="preserve"> </w:t>
      </w:r>
      <w:r w:rsidRPr="00BD4226">
        <w:rPr>
          <w:color w:val="FF0000"/>
          <w:u w:val="single"/>
        </w:rPr>
        <w:t>kept</w:t>
      </w:r>
      <w:r w:rsidRPr="00BD4226">
        <w:rPr>
          <w:color w:val="FF0000"/>
          <w:spacing w:val="-3"/>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a</w:t>
      </w:r>
      <w:r w:rsidRPr="00BD4226">
        <w:rPr>
          <w:color w:val="FF0000"/>
          <w:spacing w:val="-4"/>
          <w:u w:val="single"/>
        </w:rPr>
        <w:t xml:space="preserve"> </w:t>
      </w:r>
      <w:r w:rsidRPr="00BD4226">
        <w:rPr>
          <w:color w:val="FF0000"/>
          <w:u w:val="single"/>
        </w:rPr>
        <w:t>minimum</w:t>
      </w:r>
      <w:r w:rsidRPr="00BD4226">
        <w:rPr>
          <w:color w:val="FF0000"/>
          <w:spacing w:val="-3"/>
          <w:u w:val="single"/>
        </w:rPr>
        <w:t xml:space="preserve"> </w:t>
      </w:r>
      <w:r w:rsidRPr="00BD4226">
        <w:rPr>
          <w:color w:val="FF0000"/>
          <w:u w:val="single"/>
        </w:rPr>
        <w:t>so</w:t>
      </w:r>
      <w:r w:rsidRPr="00BD4226">
        <w:rPr>
          <w:color w:val="FF0000"/>
          <w:spacing w:val="-4"/>
          <w:u w:val="single"/>
        </w:rPr>
        <w:t xml:space="preserve"> </w:t>
      </w:r>
      <w:r w:rsidRPr="00BD4226">
        <w:rPr>
          <w:color w:val="FF0000"/>
          <w:u w:val="single"/>
        </w:rPr>
        <w:t>it</w:t>
      </w:r>
      <w:r w:rsidRPr="00BD4226">
        <w:rPr>
          <w:color w:val="FF0000"/>
          <w:spacing w:val="-3"/>
          <w:u w:val="single"/>
        </w:rPr>
        <w:t xml:space="preserve"> </w:t>
      </w:r>
      <w:r w:rsidRPr="00BD4226">
        <w:rPr>
          <w:color w:val="FF0000"/>
          <w:u w:val="single"/>
        </w:rPr>
        <w:t>will</w:t>
      </w:r>
      <w:r w:rsidRPr="00BD4226">
        <w:rPr>
          <w:color w:val="FF0000"/>
          <w:spacing w:val="-3"/>
          <w:u w:val="single"/>
        </w:rPr>
        <w:t xml:space="preserve"> </w:t>
      </w:r>
      <w:r w:rsidRPr="00BD4226">
        <w:rPr>
          <w:color w:val="FF0000"/>
          <w:u w:val="single"/>
        </w:rPr>
        <w:t>not interfere with communications and instructions.</w:t>
      </w:r>
    </w:p>
    <w:p w14:paraId="1615D672" w14:textId="77777777" w:rsidR="00D8256C" w:rsidRPr="00BD4226" w:rsidRDefault="00D8256C" w:rsidP="00D8256C">
      <w:pPr>
        <w:pStyle w:val="Level1Section"/>
        <w:rPr>
          <w:color w:val="FF0000"/>
          <w:u w:val="single"/>
        </w:rPr>
      </w:pPr>
      <w:r w:rsidRPr="00BD4226">
        <w:rPr>
          <w:b/>
          <w:bCs w:val="0"/>
          <w:color w:val="FF0000"/>
          <w:u w:val="single"/>
        </w:rPr>
        <w:t>304.6 Inspection orientation; visibility of address.</w:t>
      </w:r>
      <w:r w:rsidRPr="00BD4226">
        <w:rPr>
          <w:color w:val="FF0000"/>
          <w:u w:val="single"/>
        </w:rPr>
        <w:t xml:space="preserve"> Begin</w:t>
      </w:r>
      <w:r w:rsidRPr="00BD4226">
        <w:rPr>
          <w:color w:val="FF0000"/>
          <w:spacing w:val="-4"/>
          <w:u w:val="single"/>
        </w:rPr>
        <w:t xml:space="preserve"> </w:t>
      </w:r>
      <w:r w:rsidRPr="00BD4226">
        <w:rPr>
          <w:color w:val="FF0000"/>
          <w:u w:val="single"/>
        </w:rPr>
        <w:t>inspection</w:t>
      </w:r>
      <w:r w:rsidRPr="00BD4226">
        <w:rPr>
          <w:color w:val="FF0000"/>
          <w:spacing w:val="-4"/>
          <w:u w:val="single"/>
        </w:rPr>
        <w:t xml:space="preserve"> </w:t>
      </w:r>
      <w:r w:rsidRPr="00BD4226">
        <w:rPr>
          <w:color w:val="FF0000"/>
          <w:u w:val="single"/>
        </w:rPr>
        <w:t>at</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street</w:t>
      </w:r>
      <w:r w:rsidRPr="00BD4226">
        <w:rPr>
          <w:color w:val="FF0000"/>
          <w:spacing w:val="-3"/>
          <w:u w:val="single"/>
        </w:rPr>
        <w:t xml:space="preserve"> </w:t>
      </w:r>
      <w:r w:rsidRPr="00BD4226">
        <w:rPr>
          <w:color w:val="FF0000"/>
          <w:u w:val="single"/>
        </w:rPr>
        <w:t>looking</w:t>
      </w:r>
      <w:r w:rsidRPr="00BD4226">
        <w:rPr>
          <w:color w:val="FF0000"/>
          <w:spacing w:val="-4"/>
          <w:u w:val="single"/>
        </w:rPr>
        <w:t xml:space="preserve"> </w:t>
      </w:r>
      <w:r w:rsidRPr="00BD4226">
        <w:rPr>
          <w:color w:val="FF0000"/>
          <w:u w:val="single"/>
        </w:rPr>
        <w:t>at</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structure</w:t>
      </w:r>
      <w:r w:rsidRPr="00BD4226">
        <w:rPr>
          <w:color w:val="FF0000"/>
          <w:spacing w:val="-3"/>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address</w:t>
      </w:r>
      <w:r w:rsidRPr="00BD4226">
        <w:rPr>
          <w:color w:val="FF0000"/>
          <w:spacing w:val="-4"/>
          <w:u w:val="single"/>
        </w:rPr>
        <w:t xml:space="preserve"> </w:t>
      </w:r>
      <w:r w:rsidRPr="00BD4226">
        <w:rPr>
          <w:color w:val="FF0000"/>
          <w:u w:val="single"/>
        </w:rPr>
        <w:t>or other required jobsite identification in the display.</w:t>
      </w:r>
      <w:r w:rsidRPr="00BD4226">
        <w:rPr>
          <w:color w:val="FF0000"/>
          <w:spacing w:val="40"/>
          <w:u w:val="single"/>
        </w:rPr>
        <w:t xml:space="preserve"> </w:t>
      </w:r>
      <w:r w:rsidRPr="00BD4226">
        <w:rPr>
          <w:color w:val="FF0000"/>
          <w:u w:val="single"/>
        </w:rPr>
        <w:t xml:space="preserve">The </w:t>
      </w:r>
      <w:r w:rsidRPr="00BD4226">
        <w:rPr>
          <w:i/>
          <w:iCs/>
          <w:color w:val="FF0000"/>
          <w:u w:val="single"/>
        </w:rPr>
        <w:t>in-field representative</w:t>
      </w:r>
      <w:r w:rsidRPr="00BD4226">
        <w:rPr>
          <w:color w:val="FF0000"/>
          <w:u w:val="single"/>
        </w:rPr>
        <w:t xml:space="preserve"> shall begin </w:t>
      </w:r>
      <w:r w:rsidRPr="00BD4226">
        <w:rPr>
          <w:i/>
          <w:iCs/>
          <w:color w:val="FF0000"/>
          <w:u w:val="single"/>
        </w:rPr>
        <w:t>remote virtual inspection</w:t>
      </w:r>
      <w:r w:rsidRPr="00BD4226">
        <w:rPr>
          <w:color w:val="FF0000"/>
          <w:u w:val="single"/>
        </w:rPr>
        <w:t xml:space="preserve"> from the outside with an elevation view (front)</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building.</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address</w:t>
      </w:r>
      <w:r w:rsidRPr="00BD4226">
        <w:rPr>
          <w:color w:val="FF0000"/>
          <w:spacing w:val="-4"/>
          <w:u w:val="single"/>
        </w:rPr>
        <w:t xml:space="preserve"> </w:t>
      </w:r>
      <w:r w:rsidRPr="00BD4226">
        <w:rPr>
          <w:color w:val="FF0000"/>
          <w:u w:val="single"/>
        </w:rPr>
        <w:t>must</w:t>
      </w:r>
      <w:r w:rsidRPr="00BD4226">
        <w:rPr>
          <w:color w:val="FF0000"/>
          <w:spacing w:val="-3"/>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visible</w:t>
      </w:r>
      <w:r w:rsidRPr="00BD4226">
        <w:rPr>
          <w:color w:val="FF0000"/>
          <w:spacing w:val="-3"/>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initial</w:t>
      </w:r>
      <w:r w:rsidRPr="00BD4226">
        <w:rPr>
          <w:color w:val="FF0000"/>
          <w:spacing w:val="-3"/>
          <w:u w:val="single"/>
        </w:rPr>
        <w:t xml:space="preserve"> </w:t>
      </w:r>
      <w:r w:rsidRPr="00BD4226">
        <w:rPr>
          <w:color w:val="FF0000"/>
          <w:u w:val="single"/>
        </w:rPr>
        <w:t>view.</w:t>
      </w:r>
      <w:r w:rsidRPr="00BD4226">
        <w:rPr>
          <w:color w:val="FF0000"/>
          <w:spacing w:val="-4"/>
          <w:u w:val="single"/>
        </w:rPr>
        <w:t xml:space="preserve"> </w:t>
      </w:r>
    </w:p>
    <w:p w14:paraId="5ED0870A" w14:textId="77777777" w:rsidR="00D8256C" w:rsidRPr="00E65680" w:rsidRDefault="00D8256C" w:rsidP="00D8256C">
      <w:pPr>
        <w:pStyle w:val="Level2Section"/>
        <w:rPr>
          <w:b/>
          <w:bCs/>
          <w:color w:val="00B0F0"/>
          <w:u w:val="single"/>
        </w:rPr>
      </w:pPr>
      <w:r w:rsidRPr="00E65680">
        <w:rPr>
          <w:b/>
          <w:bCs/>
          <w:color w:val="00B0F0"/>
          <w:u w:val="single"/>
        </w:rPr>
        <w:t>304.6.1</w:t>
      </w:r>
      <w:r>
        <w:rPr>
          <w:b/>
          <w:bCs/>
          <w:color w:val="00B0F0"/>
          <w:u w:val="single"/>
        </w:rPr>
        <w:t xml:space="preserve"> all photos and videos shall be geotagged.</w:t>
      </w:r>
    </w:p>
    <w:p w14:paraId="00D96A3F" w14:textId="77777777" w:rsidR="00D8256C" w:rsidRPr="00BD4226" w:rsidRDefault="00D8256C" w:rsidP="00D8256C">
      <w:pPr>
        <w:pStyle w:val="Level2Section"/>
        <w:rPr>
          <w:color w:val="FF0000"/>
          <w:u w:val="single"/>
        </w:rPr>
      </w:pPr>
      <w:r w:rsidRPr="00BD4226">
        <w:rPr>
          <w:b/>
          <w:bCs/>
          <w:color w:val="FF0000"/>
          <w:u w:val="single"/>
        </w:rPr>
        <w:t>304.6.</w:t>
      </w:r>
      <w:r w:rsidRPr="00583E07">
        <w:rPr>
          <w:b/>
          <w:bCs/>
          <w:color w:val="00B0F0"/>
          <w:u w:val="single"/>
        </w:rPr>
        <w:t>2</w:t>
      </w:r>
      <w:r w:rsidRPr="00BD4226">
        <w:rPr>
          <w:b/>
          <w:bCs/>
          <w:color w:val="FF0000"/>
          <w:u w:val="single"/>
        </w:rPr>
        <w:t>.</w:t>
      </w:r>
      <w:r w:rsidRPr="00BD4226">
        <w:rPr>
          <w:color w:val="FF0000"/>
          <w:u w:val="single"/>
        </w:rPr>
        <w:t xml:space="preserve"> If </w:t>
      </w:r>
      <w:proofErr w:type="gramStart"/>
      <w:r w:rsidRPr="00BD4226">
        <w:rPr>
          <w:color w:val="FF0000"/>
          <w:u w:val="single"/>
        </w:rPr>
        <w:t>street</w:t>
      </w:r>
      <w:proofErr w:type="gramEnd"/>
      <w:r w:rsidRPr="00BD4226">
        <w:rPr>
          <w:color w:val="FF0000"/>
          <w:u w:val="single"/>
        </w:rPr>
        <w:t xml:space="preserve"> number is too small to see from a full elevation view, the </w:t>
      </w:r>
      <w:r w:rsidRPr="00BD4226">
        <w:rPr>
          <w:i/>
          <w:iCs/>
          <w:color w:val="FF0000"/>
          <w:u w:val="single"/>
        </w:rPr>
        <w:t>in-field representative</w:t>
      </w:r>
      <w:r w:rsidRPr="00BD4226">
        <w:rPr>
          <w:color w:val="FF0000"/>
          <w:spacing w:val="-4"/>
          <w:u w:val="single"/>
        </w:rPr>
        <w:t xml:space="preserve"> </w:t>
      </w:r>
      <w:r w:rsidRPr="00BD4226">
        <w:rPr>
          <w:color w:val="FF0000"/>
          <w:u w:val="single"/>
        </w:rPr>
        <w:t>shall</w:t>
      </w:r>
      <w:r w:rsidRPr="00BD4226">
        <w:rPr>
          <w:color w:val="FF0000"/>
          <w:spacing w:val="-4"/>
          <w:u w:val="single"/>
        </w:rPr>
        <w:t xml:space="preserve"> either </w:t>
      </w:r>
      <w:r w:rsidRPr="00BD4226">
        <w:rPr>
          <w:color w:val="FF0000"/>
          <w:u w:val="single"/>
        </w:rPr>
        <w:t>walk or zoom the camera lens</w:t>
      </w:r>
      <w:r w:rsidRPr="00BD4226">
        <w:rPr>
          <w:color w:val="FF0000"/>
          <w:spacing w:val="-4"/>
          <w:u w:val="single"/>
        </w:rPr>
        <w:t xml:space="preserve"> </w:t>
      </w:r>
      <w:r w:rsidRPr="00BD4226">
        <w:rPr>
          <w:color w:val="FF0000"/>
          <w:u w:val="single"/>
        </w:rPr>
        <w:t>up</w:t>
      </w:r>
      <w:r w:rsidRPr="00BD4226">
        <w:rPr>
          <w:color w:val="FF0000"/>
          <w:spacing w:val="-4"/>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street</w:t>
      </w:r>
      <w:r w:rsidRPr="00BD4226">
        <w:rPr>
          <w:color w:val="FF0000"/>
          <w:spacing w:val="-4"/>
          <w:u w:val="single"/>
        </w:rPr>
        <w:t xml:space="preserve"> </w:t>
      </w:r>
      <w:r w:rsidRPr="00BD4226">
        <w:rPr>
          <w:color w:val="FF0000"/>
          <w:u w:val="single"/>
        </w:rPr>
        <w:t>number</w:t>
      </w:r>
      <w:r w:rsidRPr="00BD4226">
        <w:rPr>
          <w:color w:val="FF0000"/>
          <w:spacing w:val="-4"/>
          <w:u w:val="single"/>
        </w:rPr>
        <w:t xml:space="preserve"> </w:t>
      </w:r>
      <w:r w:rsidRPr="00BD4226">
        <w:rPr>
          <w:color w:val="FF0000"/>
          <w:u w:val="single"/>
        </w:rPr>
        <w:t>sign</w:t>
      </w:r>
      <w:r w:rsidRPr="00BD4226">
        <w:rPr>
          <w:color w:val="FF0000"/>
          <w:spacing w:val="-4"/>
          <w:u w:val="single"/>
        </w:rPr>
        <w:t xml:space="preserve"> </w:t>
      </w:r>
      <w:r w:rsidRPr="00BD4226">
        <w:rPr>
          <w:color w:val="FF0000"/>
          <w:u w:val="single"/>
        </w:rPr>
        <w:t>until</w:t>
      </w:r>
      <w:r w:rsidRPr="00BD4226">
        <w:rPr>
          <w:color w:val="FF0000"/>
          <w:spacing w:val="-4"/>
          <w:u w:val="single"/>
        </w:rPr>
        <w:t xml:space="preserve"> </w:t>
      </w:r>
      <w:r w:rsidRPr="00BD4226">
        <w:rPr>
          <w:color w:val="FF0000"/>
          <w:u w:val="single"/>
        </w:rPr>
        <w:t>clearly</w:t>
      </w:r>
      <w:r w:rsidRPr="00BD4226">
        <w:rPr>
          <w:color w:val="FF0000"/>
          <w:spacing w:val="-4"/>
          <w:u w:val="single"/>
        </w:rPr>
        <w:t xml:space="preserve"> </w:t>
      </w:r>
      <w:r w:rsidRPr="00BD4226">
        <w:rPr>
          <w:color w:val="FF0000"/>
          <w:u w:val="single"/>
        </w:rPr>
        <w:t>visible</w:t>
      </w:r>
      <w:r w:rsidRPr="00BD4226">
        <w:rPr>
          <w:color w:val="FF0000"/>
          <w:spacing w:val="-4"/>
          <w:u w:val="single"/>
        </w:rPr>
        <w:t xml:space="preserve"> </w:t>
      </w:r>
      <w:r w:rsidRPr="00BD4226">
        <w:rPr>
          <w:color w:val="FF0000"/>
          <w:u w:val="single"/>
        </w:rPr>
        <w:t xml:space="preserve">to the </w:t>
      </w:r>
      <w:r w:rsidRPr="00BD4226">
        <w:rPr>
          <w:i/>
          <w:iCs/>
          <w:color w:val="FF0000"/>
          <w:u w:val="single"/>
        </w:rPr>
        <w:t>inspector</w:t>
      </w:r>
      <w:r w:rsidRPr="00BD4226">
        <w:rPr>
          <w:color w:val="FF0000"/>
          <w:u w:val="single"/>
        </w:rPr>
        <w:t xml:space="preserve">. </w:t>
      </w:r>
    </w:p>
    <w:p w14:paraId="2FCD9DAC" w14:textId="77777777" w:rsidR="00D8256C" w:rsidRPr="00BD4226" w:rsidRDefault="00D8256C" w:rsidP="00D8256C">
      <w:pPr>
        <w:pStyle w:val="Level2Section"/>
        <w:rPr>
          <w:color w:val="FF0000"/>
          <w:u w:val="single"/>
        </w:rPr>
      </w:pPr>
      <w:r w:rsidRPr="00BD4226">
        <w:rPr>
          <w:b/>
          <w:bCs/>
          <w:color w:val="FF0000"/>
          <w:u w:val="single"/>
        </w:rPr>
        <w:t>304.6.</w:t>
      </w:r>
      <w:r w:rsidRPr="00583E07">
        <w:rPr>
          <w:b/>
          <w:bCs/>
          <w:color w:val="00B0F0"/>
          <w:u w:val="single"/>
        </w:rPr>
        <w:t>3</w:t>
      </w:r>
      <w:r w:rsidRPr="00BD4226">
        <w:rPr>
          <w:b/>
          <w:bCs/>
          <w:color w:val="FF0000"/>
          <w:u w:val="single"/>
        </w:rPr>
        <w:t>.</w:t>
      </w:r>
      <w:r w:rsidRPr="00BD4226">
        <w:rPr>
          <w:color w:val="FF0000"/>
          <w:u w:val="single"/>
        </w:rPr>
        <w:t xml:space="preserve"> If there is no street number signage installed on the house, a building permit, lot/block signage or other identification posted on-site shall be captured with the video camera to establish that the </w:t>
      </w:r>
      <w:r w:rsidRPr="00BD4226">
        <w:rPr>
          <w:i/>
          <w:iCs/>
          <w:color w:val="FF0000"/>
          <w:u w:val="single"/>
        </w:rPr>
        <w:t>in-field representative</w:t>
      </w:r>
      <w:r w:rsidRPr="00BD4226">
        <w:rPr>
          <w:color w:val="FF0000"/>
          <w:u w:val="single"/>
        </w:rPr>
        <w:t xml:space="preserve"> is at the correct location. </w:t>
      </w:r>
    </w:p>
    <w:p w14:paraId="7E269E75" w14:textId="77777777" w:rsidR="00D8256C" w:rsidRPr="00BD4226" w:rsidRDefault="00D8256C" w:rsidP="00D8256C">
      <w:pPr>
        <w:pStyle w:val="Level2Section"/>
        <w:rPr>
          <w:color w:val="FF0000"/>
          <w:u w:val="single"/>
        </w:rPr>
      </w:pPr>
      <w:r w:rsidRPr="00BD4226">
        <w:rPr>
          <w:b/>
          <w:bCs/>
          <w:color w:val="FF0000"/>
          <w:u w:val="single"/>
        </w:rPr>
        <w:t>304.6.</w:t>
      </w:r>
      <w:r w:rsidRPr="00583E07">
        <w:rPr>
          <w:b/>
          <w:bCs/>
          <w:color w:val="00B0F0"/>
          <w:u w:val="single"/>
        </w:rPr>
        <w:t>4</w:t>
      </w:r>
      <w:r w:rsidRPr="00BD4226">
        <w:rPr>
          <w:b/>
          <w:bCs/>
          <w:color w:val="FF0000"/>
          <w:u w:val="single"/>
        </w:rPr>
        <w:t>.</w:t>
      </w:r>
      <w:r w:rsidRPr="00BD4226">
        <w:rPr>
          <w:color w:val="FF0000"/>
          <w:u w:val="single"/>
        </w:rPr>
        <w:t xml:space="preserve"> For multifamily dwellings, the video shall capture the approach</w:t>
      </w:r>
      <w:r w:rsidRPr="00BD4226">
        <w:rPr>
          <w:color w:val="FF0000"/>
          <w:spacing w:val="-4"/>
          <w:u w:val="single"/>
        </w:rPr>
        <w:t xml:space="preserve"> </w:t>
      </w:r>
      <w:r w:rsidRPr="00BD4226">
        <w:rPr>
          <w:color w:val="FF0000"/>
          <w:u w:val="single"/>
        </w:rPr>
        <w:t>from</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respective</w:t>
      </w:r>
      <w:r w:rsidRPr="00BD4226">
        <w:rPr>
          <w:color w:val="FF0000"/>
          <w:spacing w:val="-3"/>
          <w:u w:val="single"/>
        </w:rPr>
        <w:t xml:space="preserve"> </w:t>
      </w:r>
      <w:r w:rsidRPr="00BD4226">
        <w:rPr>
          <w:color w:val="FF0000"/>
          <w:u w:val="single"/>
        </w:rPr>
        <w:t>elevation</w:t>
      </w:r>
      <w:r w:rsidRPr="00BD4226">
        <w:rPr>
          <w:color w:val="FF0000"/>
          <w:spacing w:val="-4"/>
          <w:u w:val="single"/>
        </w:rPr>
        <w:t xml:space="preserve"> </w:t>
      </w:r>
      <w:r w:rsidRPr="00BD4226">
        <w:rPr>
          <w:color w:val="FF0000"/>
          <w:u w:val="single"/>
        </w:rPr>
        <w:t>view</w:t>
      </w:r>
      <w:r w:rsidRPr="00BD4226">
        <w:rPr>
          <w:color w:val="FF0000"/>
          <w:spacing w:val="-3"/>
          <w:u w:val="single"/>
        </w:rPr>
        <w:t xml:space="preserve"> </w:t>
      </w:r>
      <w:r w:rsidRPr="00BD4226">
        <w:rPr>
          <w:color w:val="FF0000"/>
          <w:u w:val="single"/>
        </w:rPr>
        <w:t>up</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dwelling</w:t>
      </w:r>
      <w:r w:rsidRPr="00BD4226">
        <w:rPr>
          <w:color w:val="FF0000"/>
          <w:spacing w:val="-3"/>
          <w:u w:val="single"/>
        </w:rPr>
        <w:t xml:space="preserve"> </w:t>
      </w:r>
      <w:r w:rsidRPr="00BD4226">
        <w:rPr>
          <w:color w:val="FF0000"/>
          <w:u w:val="single"/>
        </w:rPr>
        <w:t>unit</w:t>
      </w:r>
      <w:r w:rsidRPr="00BD4226">
        <w:rPr>
          <w:color w:val="FF0000"/>
          <w:spacing w:val="-4"/>
          <w:u w:val="single"/>
        </w:rPr>
        <w:t xml:space="preserve"> </w:t>
      </w:r>
      <w:r w:rsidRPr="00BD4226">
        <w:rPr>
          <w:color w:val="FF0000"/>
          <w:u w:val="single"/>
        </w:rPr>
        <w:t>that</w:t>
      </w:r>
      <w:r w:rsidRPr="00BD4226">
        <w:rPr>
          <w:color w:val="FF0000"/>
          <w:spacing w:val="-3"/>
          <w:u w:val="single"/>
        </w:rPr>
        <w:t xml:space="preserve"> </w:t>
      </w:r>
      <w:r w:rsidRPr="00BD4226">
        <w:rPr>
          <w:color w:val="FF0000"/>
          <w:u w:val="single"/>
        </w:rPr>
        <w:t>is</w:t>
      </w:r>
      <w:r w:rsidRPr="00BD4226">
        <w:rPr>
          <w:color w:val="FF0000"/>
          <w:spacing w:val="-4"/>
          <w:u w:val="single"/>
        </w:rPr>
        <w:t xml:space="preserve"> </w:t>
      </w:r>
      <w:r w:rsidRPr="00BD4226">
        <w:rPr>
          <w:color w:val="FF0000"/>
          <w:u w:val="single"/>
        </w:rPr>
        <w:t xml:space="preserve">being </w:t>
      </w:r>
      <w:r w:rsidRPr="00BD4226">
        <w:rPr>
          <w:color w:val="FF0000"/>
          <w:spacing w:val="-2"/>
          <w:u w:val="single"/>
        </w:rPr>
        <w:t>inspected.</w:t>
      </w:r>
    </w:p>
    <w:p w14:paraId="2A99E514" w14:textId="77777777" w:rsidR="00D8256C" w:rsidRPr="00BD4226" w:rsidRDefault="00D8256C" w:rsidP="00D8256C">
      <w:pPr>
        <w:pStyle w:val="Level1Section"/>
        <w:rPr>
          <w:color w:val="FF0000"/>
          <w:u w:val="single"/>
        </w:rPr>
      </w:pPr>
      <w:r w:rsidRPr="00BD4226">
        <w:rPr>
          <w:b/>
          <w:bCs w:val="0"/>
          <w:color w:val="FF0000"/>
          <w:u w:val="single"/>
        </w:rPr>
        <w:t xml:space="preserve">304.7 Allowance of adequate time. </w:t>
      </w:r>
      <w:r w:rsidRPr="00BD4226">
        <w:rPr>
          <w:color w:val="FF0000"/>
          <w:u w:val="single"/>
        </w:rPr>
        <w:t xml:space="preserve">The </w:t>
      </w:r>
      <w:r w:rsidRPr="00BD4226">
        <w:rPr>
          <w:i/>
          <w:iCs/>
          <w:color w:val="FF0000"/>
          <w:u w:val="single"/>
        </w:rPr>
        <w:t>in-field representative</w:t>
      </w:r>
      <w:r w:rsidRPr="00BD4226">
        <w:rPr>
          <w:color w:val="FF0000"/>
          <w:u w:val="single"/>
        </w:rPr>
        <w:t xml:space="preserve"> and </w:t>
      </w:r>
      <w:r w:rsidRPr="00BD4226">
        <w:rPr>
          <w:i/>
          <w:iCs/>
          <w:color w:val="FF0000"/>
          <w:u w:val="single"/>
        </w:rPr>
        <w:t>inspector</w:t>
      </w:r>
      <w:r w:rsidRPr="00BD4226">
        <w:rPr>
          <w:color w:val="FF0000"/>
          <w:u w:val="single"/>
        </w:rPr>
        <w:t xml:space="preserve"> shall allow</w:t>
      </w:r>
      <w:r w:rsidRPr="00BD4226">
        <w:rPr>
          <w:color w:val="FF0000"/>
          <w:spacing w:val="-4"/>
          <w:u w:val="single"/>
        </w:rPr>
        <w:t xml:space="preserve"> </w:t>
      </w:r>
      <w:r w:rsidRPr="00BD4226">
        <w:rPr>
          <w:color w:val="FF0000"/>
          <w:u w:val="single"/>
        </w:rPr>
        <w:t>adequate</w:t>
      </w:r>
      <w:r w:rsidRPr="00BD4226">
        <w:rPr>
          <w:color w:val="FF0000"/>
          <w:spacing w:val="-4"/>
          <w:u w:val="single"/>
        </w:rPr>
        <w:t xml:space="preserve"> </w:t>
      </w:r>
      <w:r w:rsidRPr="00BD4226">
        <w:rPr>
          <w:color w:val="FF0000"/>
          <w:u w:val="single"/>
        </w:rPr>
        <w:t>time</w:t>
      </w:r>
      <w:r w:rsidRPr="00BD4226">
        <w:rPr>
          <w:color w:val="FF0000"/>
          <w:spacing w:val="-4"/>
          <w:u w:val="single"/>
        </w:rPr>
        <w:t xml:space="preserve"> </w:t>
      </w:r>
      <w:r w:rsidRPr="00BD4226">
        <w:rPr>
          <w:color w:val="FF0000"/>
          <w:u w:val="single"/>
        </w:rPr>
        <w:t>for</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type</w:t>
      </w:r>
      <w:r w:rsidRPr="00BD4226">
        <w:rPr>
          <w:color w:val="FF0000"/>
          <w:spacing w:val="-4"/>
          <w:u w:val="single"/>
        </w:rPr>
        <w:t xml:space="preserve"> </w:t>
      </w:r>
      <w:r w:rsidRPr="00BD4226">
        <w:rPr>
          <w:color w:val="FF0000"/>
          <w:u w:val="single"/>
        </w:rPr>
        <w:t>as</w:t>
      </w:r>
      <w:r w:rsidRPr="00BD4226">
        <w:rPr>
          <w:color w:val="FF0000"/>
          <w:spacing w:val="-5"/>
          <w:u w:val="single"/>
        </w:rPr>
        <w:t xml:space="preserve"> </w:t>
      </w:r>
      <w:r w:rsidRPr="00BD4226">
        <w:rPr>
          <w:color w:val="FF0000"/>
          <w:u w:val="single"/>
        </w:rPr>
        <w:t>site</w:t>
      </w:r>
      <w:r w:rsidRPr="00BD4226">
        <w:rPr>
          <w:color w:val="FF0000"/>
          <w:spacing w:val="-4"/>
          <w:u w:val="single"/>
        </w:rPr>
        <w:t xml:space="preserve"> </w:t>
      </w:r>
      <w:r w:rsidRPr="00BD4226">
        <w:rPr>
          <w:color w:val="FF0000"/>
          <w:u w:val="single"/>
        </w:rPr>
        <w:t>specifics</w:t>
      </w:r>
      <w:r w:rsidRPr="00BD4226">
        <w:rPr>
          <w:color w:val="FF0000"/>
          <w:spacing w:val="-5"/>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inspections</w:t>
      </w:r>
      <w:r w:rsidRPr="00BD4226">
        <w:rPr>
          <w:color w:val="FF0000"/>
          <w:spacing w:val="-5"/>
          <w:u w:val="single"/>
        </w:rPr>
        <w:t xml:space="preserve"> </w:t>
      </w:r>
      <w:r w:rsidRPr="00BD4226">
        <w:rPr>
          <w:color w:val="FF0000"/>
          <w:u w:val="single"/>
        </w:rPr>
        <w:t>vary in time to complete.</w:t>
      </w:r>
    </w:p>
    <w:p w14:paraId="6CF60827" w14:textId="77777777" w:rsidR="00D8256C" w:rsidRPr="00BD4226" w:rsidRDefault="00D8256C" w:rsidP="00D8256C">
      <w:pPr>
        <w:pStyle w:val="Level1Section"/>
        <w:rPr>
          <w:color w:val="FF0000"/>
          <w:u w:val="single"/>
        </w:rPr>
      </w:pPr>
      <w:r w:rsidRPr="00BD4226">
        <w:rPr>
          <w:b/>
          <w:bCs w:val="0"/>
          <w:color w:val="FF0000"/>
          <w:u w:val="single"/>
        </w:rPr>
        <w:t>304.8 Pace of inspection.</w:t>
      </w:r>
      <w:r w:rsidRPr="00BD4226">
        <w:rPr>
          <w:color w:val="FF0000"/>
          <w:u w:val="single"/>
        </w:rPr>
        <w:t xml:space="preserve"> The</w:t>
      </w:r>
      <w:r w:rsidRPr="00BD4226">
        <w:rPr>
          <w:color w:val="FF0000"/>
          <w:spacing w:val="-3"/>
          <w:u w:val="single"/>
        </w:rPr>
        <w:t xml:space="preserve"> </w:t>
      </w:r>
      <w:r w:rsidRPr="00BD4226">
        <w:rPr>
          <w:i/>
          <w:iCs/>
          <w:color w:val="FF0000"/>
          <w:u w:val="single"/>
        </w:rPr>
        <w:t>inspector</w:t>
      </w:r>
      <w:r w:rsidRPr="00BD4226">
        <w:rPr>
          <w:color w:val="FF0000"/>
          <w:spacing w:val="-2"/>
          <w:u w:val="single"/>
        </w:rPr>
        <w:t xml:space="preserve"> </w:t>
      </w:r>
      <w:r w:rsidRPr="00BD4226">
        <w:rPr>
          <w:color w:val="FF0000"/>
          <w:u w:val="single"/>
        </w:rPr>
        <w:t>shall set</w:t>
      </w:r>
      <w:r w:rsidRPr="00BD4226">
        <w:rPr>
          <w:color w:val="FF0000"/>
          <w:spacing w:val="-2"/>
          <w:u w:val="single"/>
        </w:rPr>
        <w:t xml:space="preserve"> </w:t>
      </w:r>
      <w:r w:rsidRPr="00BD4226">
        <w:rPr>
          <w:color w:val="FF0000"/>
          <w:u w:val="single"/>
        </w:rPr>
        <w:t>the</w:t>
      </w:r>
      <w:r w:rsidRPr="00BD4226">
        <w:rPr>
          <w:color w:val="FF0000"/>
          <w:spacing w:val="-2"/>
          <w:u w:val="single"/>
        </w:rPr>
        <w:t xml:space="preserve"> </w:t>
      </w:r>
      <w:r w:rsidRPr="00BD4226">
        <w:rPr>
          <w:color w:val="FF0000"/>
          <w:u w:val="single"/>
        </w:rPr>
        <w:t>pace</w:t>
      </w:r>
      <w:r w:rsidRPr="00BD4226">
        <w:rPr>
          <w:color w:val="FF0000"/>
          <w:spacing w:val="-2"/>
          <w:u w:val="single"/>
        </w:rPr>
        <w:t xml:space="preserve"> </w:t>
      </w:r>
      <w:r w:rsidRPr="00BD4226">
        <w:rPr>
          <w:color w:val="FF0000"/>
          <w:u w:val="single"/>
        </w:rPr>
        <w:t>of</w:t>
      </w:r>
      <w:r w:rsidRPr="00BD4226">
        <w:rPr>
          <w:color w:val="FF0000"/>
          <w:spacing w:val="-3"/>
          <w:u w:val="single"/>
        </w:rPr>
        <w:t xml:space="preserve"> </w:t>
      </w:r>
      <w:r w:rsidRPr="00BD4226">
        <w:rPr>
          <w:color w:val="FF0000"/>
          <w:u w:val="single"/>
        </w:rPr>
        <w:t>the</w:t>
      </w:r>
      <w:r w:rsidRPr="00BD4226">
        <w:rPr>
          <w:color w:val="FF0000"/>
          <w:spacing w:val="-2"/>
          <w:u w:val="single"/>
        </w:rPr>
        <w:t xml:space="preserve"> </w:t>
      </w:r>
      <w:r w:rsidRPr="00BD4226">
        <w:rPr>
          <w:color w:val="FF0000"/>
          <w:u w:val="single"/>
        </w:rPr>
        <w:t>inspection.</w:t>
      </w:r>
    </w:p>
    <w:p w14:paraId="35A3C2D8" w14:textId="77777777" w:rsidR="00D8256C" w:rsidRPr="00BD4226" w:rsidRDefault="00D8256C" w:rsidP="00D8256C">
      <w:pPr>
        <w:pStyle w:val="Level1Section"/>
        <w:rPr>
          <w:color w:val="FF0000"/>
          <w:u w:val="single"/>
        </w:rPr>
      </w:pPr>
      <w:r w:rsidRPr="00BD4226">
        <w:rPr>
          <w:b/>
          <w:bCs w:val="0"/>
          <w:color w:val="FF0000"/>
          <w:spacing w:val="-2"/>
          <w:u w:val="single"/>
        </w:rPr>
        <w:t>304.9 Duties of requester and in-field representative.</w:t>
      </w:r>
      <w:r w:rsidRPr="00BD4226">
        <w:rPr>
          <w:color w:val="FF0000"/>
          <w:spacing w:val="-2"/>
          <w:u w:val="single"/>
        </w:rPr>
        <w:t xml:space="preserve"> The </w:t>
      </w:r>
      <w:r w:rsidRPr="00BD4226">
        <w:rPr>
          <w:i/>
          <w:iCs/>
          <w:color w:val="FF0000"/>
          <w:spacing w:val="-2"/>
          <w:u w:val="single"/>
        </w:rPr>
        <w:t>requester</w:t>
      </w:r>
      <w:r w:rsidRPr="00BD4226">
        <w:rPr>
          <w:color w:val="FF0000"/>
          <w:spacing w:val="-2"/>
          <w:u w:val="single"/>
        </w:rPr>
        <w:t xml:space="preserve"> and </w:t>
      </w:r>
      <w:r w:rsidRPr="00BD4226">
        <w:rPr>
          <w:i/>
          <w:iCs/>
          <w:color w:val="FF0000"/>
          <w:spacing w:val="-2"/>
          <w:u w:val="single"/>
        </w:rPr>
        <w:t>in-field representative</w:t>
      </w:r>
      <w:r w:rsidRPr="00BD4226">
        <w:rPr>
          <w:color w:val="FF0000"/>
          <w:spacing w:val="-2"/>
          <w:u w:val="single"/>
        </w:rPr>
        <w:t xml:space="preserve"> shall observe and perform the following:</w:t>
      </w:r>
    </w:p>
    <w:p w14:paraId="6676A9EA" w14:textId="77777777" w:rsidR="00D8256C" w:rsidRPr="00BD4226" w:rsidRDefault="00D8256C" w:rsidP="00D8256C">
      <w:pPr>
        <w:pStyle w:val="Level1List"/>
        <w:numPr>
          <w:ilvl w:val="0"/>
          <w:numId w:val="24"/>
        </w:numPr>
        <w:rPr>
          <w:color w:val="FF0000"/>
          <w:u w:val="single"/>
        </w:rPr>
      </w:pPr>
      <w:r w:rsidRPr="00BD4226">
        <w:rPr>
          <w:color w:val="FF0000"/>
          <w:u w:val="single"/>
        </w:rPr>
        <w:t>Document</w:t>
      </w:r>
      <w:r w:rsidRPr="00BD4226">
        <w:rPr>
          <w:color w:val="FF0000"/>
          <w:spacing w:val="-3"/>
          <w:u w:val="single"/>
        </w:rPr>
        <w:t xml:space="preserve"> </w:t>
      </w:r>
      <w:r w:rsidRPr="00BD4226">
        <w:rPr>
          <w:color w:val="FF0000"/>
          <w:u w:val="single"/>
        </w:rPr>
        <w:t>any</w:t>
      </w:r>
      <w:r w:rsidRPr="00BD4226">
        <w:rPr>
          <w:color w:val="FF0000"/>
          <w:spacing w:val="-2"/>
          <w:u w:val="single"/>
        </w:rPr>
        <w:t xml:space="preserve"> </w:t>
      </w:r>
      <w:r w:rsidRPr="00BD4226">
        <w:rPr>
          <w:color w:val="FF0000"/>
          <w:u w:val="single"/>
        </w:rPr>
        <w:t>items</w:t>
      </w:r>
      <w:r w:rsidRPr="00BD4226">
        <w:rPr>
          <w:color w:val="FF0000"/>
          <w:spacing w:val="-3"/>
          <w:u w:val="single"/>
        </w:rPr>
        <w:t xml:space="preserve"> </w:t>
      </w:r>
      <w:r w:rsidRPr="00BD4226">
        <w:rPr>
          <w:color w:val="FF0000"/>
          <w:u w:val="single"/>
        </w:rPr>
        <w:t>that</w:t>
      </w:r>
      <w:r w:rsidRPr="00BD4226">
        <w:rPr>
          <w:color w:val="FF0000"/>
          <w:spacing w:val="-2"/>
          <w:u w:val="single"/>
        </w:rPr>
        <w:t xml:space="preserve"> </w:t>
      </w:r>
      <w:r w:rsidRPr="00BD4226">
        <w:rPr>
          <w:color w:val="FF0000"/>
          <w:u w:val="single"/>
        </w:rPr>
        <w:t>require correction.</w:t>
      </w:r>
      <w:r w:rsidRPr="00BD4226">
        <w:rPr>
          <w:color w:val="FF0000"/>
          <w:spacing w:val="-3"/>
          <w:u w:val="single"/>
        </w:rPr>
        <w:t xml:space="preserve"> </w:t>
      </w:r>
      <w:r w:rsidRPr="00BD4226">
        <w:rPr>
          <w:color w:val="FF0000"/>
          <w:u w:val="single"/>
        </w:rPr>
        <w:t>The</w:t>
      </w:r>
      <w:r w:rsidRPr="00BD4226">
        <w:rPr>
          <w:color w:val="FF0000"/>
          <w:spacing w:val="-2"/>
          <w:u w:val="single"/>
        </w:rPr>
        <w:t xml:space="preserve"> </w:t>
      </w:r>
      <w:r w:rsidRPr="00BD4226">
        <w:rPr>
          <w:i/>
          <w:iCs/>
          <w:color w:val="FF0000"/>
          <w:u w:val="single"/>
        </w:rPr>
        <w:t>inspector</w:t>
      </w:r>
      <w:r w:rsidRPr="00BD4226">
        <w:rPr>
          <w:color w:val="FF0000"/>
          <w:spacing w:val="-2"/>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discuss</w:t>
      </w:r>
      <w:r w:rsidRPr="00BD4226">
        <w:rPr>
          <w:color w:val="FF0000"/>
          <w:spacing w:val="-3"/>
          <w:u w:val="single"/>
        </w:rPr>
        <w:t xml:space="preserve"> </w:t>
      </w:r>
      <w:r w:rsidRPr="00BD4226">
        <w:rPr>
          <w:color w:val="FF0000"/>
          <w:u w:val="single"/>
        </w:rPr>
        <w:t xml:space="preserve">each of the items with the </w:t>
      </w:r>
      <w:r w:rsidRPr="00BD4226">
        <w:rPr>
          <w:i/>
          <w:iCs/>
          <w:color w:val="FF0000"/>
          <w:u w:val="single"/>
        </w:rPr>
        <w:t>in-field representative</w:t>
      </w:r>
      <w:r w:rsidRPr="00BD4226">
        <w:rPr>
          <w:color w:val="FF0000"/>
          <w:u w:val="single"/>
        </w:rPr>
        <w:t>.</w:t>
      </w:r>
    </w:p>
    <w:p w14:paraId="716160DA" w14:textId="77777777" w:rsidR="00D8256C" w:rsidRPr="00BD4226" w:rsidRDefault="00D8256C" w:rsidP="00D8256C">
      <w:pPr>
        <w:pStyle w:val="Level1List"/>
        <w:numPr>
          <w:ilvl w:val="0"/>
          <w:numId w:val="24"/>
        </w:numPr>
        <w:rPr>
          <w:color w:val="FF0000"/>
          <w:u w:val="single"/>
        </w:rPr>
      </w:pPr>
      <w:r w:rsidRPr="00BD4226">
        <w:rPr>
          <w:color w:val="FF0000"/>
          <w:u w:val="single"/>
        </w:rPr>
        <w:t>Take</w:t>
      </w:r>
      <w:r w:rsidRPr="00BD4226">
        <w:rPr>
          <w:color w:val="FF0000"/>
          <w:spacing w:val="-3"/>
          <w:u w:val="single"/>
        </w:rPr>
        <w:t xml:space="preserve"> </w:t>
      </w:r>
      <w:r w:rsidRPr="00BD4226">
        <w:rPr>
          <w:color w:val="FF0000"/>
          <w:u w:val="single"/>
        </w:rPr>
        <w:t>and</w:t>
      </w:r>
      <w:r w:rsidRPr="00BD4226">
        <w:rPr>
          <w:color w:val="FF0000"/>
          <w:spacing w:val="-4"/>
          <w:u w:val="single"/>
        </w:rPr>
        <w:t xml:space="preserve"> </w:t>
      </w:r>
      <w:r w:rsidRPr="00BD4226">
        <w:rPr>
          <w:color w:val="FF0000"/>
          <w:u w:val="single"/>
        </w:rPr>
        <w:t>send</w:t>
      </w:r>
      <w:r w:rsidRPr="00BD4226">
        <w:rPr>
          <w:color w:val="FF0000"/>
          <w:spacing w:val="-4"/>
          <w:u w:val="single"/>
        </w:rPr>
        <w:t xml:space="preserve"> </w:t>
      </w:r>
      <w:r w:rsidRPr="00BD4226">
        <w:rPr>
          <w:color w:val="FF0000"/>
          <w:u w:val="single"/>
        </w:rPr>
        <w:t>pictures</w:t>
      </w:r>
      <w:r w:rsidRPr="00BD4226">
        <w:rPr>
          <w:color w:val="FF0000"/>
          <w:spacing w:val="-4"/>
          <w:u w:val="single"/>
        </w:rPr>
        <w:t xml:space="preserve"> </w:t>
      </w:r>
      <w:r w:rsidRPr="00BD4226">
        <w:rPr>
          <w:color w:val="FF0000"/>
          <w:u w:val="single"/>
        </w:rPr>
        <w:t>or</w:t>
      </w:r>
      <w:r w:rsidRPr="00BD4226">
        <w:rPr>
          <w:color w:val="FF0000"/>
          <w:spacing w:val="-3"/>
          <w:u w:val="single"/>
        </w:rPr>
        <w:t xml:space="preserve"> </w:t>
      </w:r>
      <w:r w:rsidRPr="00BD4226">
        <w:rPr>
          <w:color w:val="FF0000"/>
          <w:u w:val="single"/>
        </w:rPr>
        <w:t>videos</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paperwork</w:t>
      </w:r>
      <w:r w:rsidRPr="00BD4226">
        <w:rPr>
          <w:color w:val="FF0000"/>
          <w:spacing w:val="-5"/>
          <w:u w:val="single"/>
        </w:rPr>
        <w:t xml:space="preserve"> </w:t>
      </w:r>
      <w:r w:rsidRPr="00BD4226">
        <w:rPr>
          <w:color w:val="FF0000"/>
          <w:u w:val="single"/>
        </w:rPr>
        <w:t>from</w:t>
      </w:r>
      <w:r w:rsidRPr="00BD4226">
        <w:rPr>
          <w:color w:val="FF0000"/>
          <w:spacing w:val="-3"/>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 xml:space="preserve">inspection or other items requested by the </w:t>
      </w:r>
      <w:r w:rsidRPr="00BD4226">
        <w:rPr>
          <w:i/>
          <w:iCs/>
          <w:color w:val="FF0000"/>
          <w:u w:val="single"/>
        </w:rPr>
        <w:t>inspector</w:t>
      </w:r>
      <w:r w:rsidRPr="00BD4226">
        <w:rPr>
          <w:color w:val="FF0000"/>
          <w:u w:val="single"/>
        </w:rPr>
        <w:t>.</w:t>
      </w:r>
    </w:p>
    <w:p w14:paraId="3FCD8C26" w14:textId="77777777" w:rsidR="00D8256C" w:rsidRPr="00BD4226" w:rsidRDefault="00D8256C" w:rsidP="00D8256C">
      <w:pPr>
        <w:pStyle w:val="Level1Section"/>
        <w:rPr>
          <w:color w:val="FF0000"/>
          <w:u w:val="single"/>
        </w:rPr>
      </w:pPr>
      <w:r w:rsidRPr="00BD4226">
        <w:rPr>
          <w:b/>
          <w:bCs w:val="0"/>
          <w:color w:val="FF0000"/>
          <w:u w:val="single"/>
        </w:rPr>
        <w:t>304.10 Communication of inspection results.</w:t>
      </w:r>
      <w:r w:rsidRPr="00BD4226">
        <w:rPr>
          <w:color w:val="FF0000"/>
          <w:u w:val="single"/>
        </w:rPr>
        <w:t xml:space="preserve"> The</w:t>
      </w:r>
      <w:r w:rsidRPr="00BD4226">
        <w:rPr>
          <w:color w:val="FF0000"/>
          <w:spacing w:val="-4"/>
          <w:u w:val="single"/>
        </w:rPr>
        <w:t xml:space="preserve"> </w:t>
      </w:r>
      <w:r w:rsidRPr="00BD4226">
        <w:rPr>
          <w:i/>
          <w:iCs/>
          <w:color w:val="FF0000"/>
          <w:u w:val="single"/>
        </w:rPr>
        <w:t>inspector</w:t>
      </w:r>
      <w:r w:rsidRPr="00BD4226">
        <w:rPr>
          <w:color w:val="FF0000"/>
          <w:spacing w:val="-4"/>
          <w:u w:val="single"/>
        </w:rPr>
        <w:t xml:space="preserve"> </w:t>
      </w:r>
      <w:r w:rsidRPr="00BD4226">
        <w:rPr>
          <w:color w:val="FF0000"/>
          <w:u w:val="single"/>
        </w:rPr>
        <w:t>shall</w:t>
      </w:r>
      <w:r w:rsidRPr="00BD4226">
        <w:rPr>
          <w:color w:val="FF0000"/>
          <w:spacing w:val="-4"/>
          <w:u w:val="single"/>
        </w:rPr>
        <w:t xml:space="preserve"> </w:t>
      </w:r>
      <w:r w:rsidRPr="00BD4226">
        <w:rPr>
          <w:color w:val="FF0000"/>
          <w:u w:val="single"/>
        </w:rPr>
        <w:t>communicate</w:t>
      </w:r>
      <w:r w:rsidRPr="00BD4226">
        <w:rPr>
          <w:color w:val="FF0000"/>
          <w:spacing w:val="-4"/>
          <w:u w:val="single"/>
        </w:rPr>
        <w:t xml:space="preserve"> </w:t>
      </w:r>
      <w:r w:rsidRPr="00BD4226">
        <w:rPr>
          <w:color w:val="FF0000"/>
          <w:u w:val="single"/>
        </w:rPr>
        <w:t>during</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virtual</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whether</w:t>
      </w:r>
      <w:r w:rsidRPr="00BD4226">
        <w:rPr>
          <w:color w:val="FF0000"/>
          <w:spacing w:val="-4"/>
          <w:u w:val="single"/>
        </w:rPr>
        <w:t xml:space="preserve"> </w:t>
      </w:r>
      <w:r w:rsidRPr="00BD4226">
        <w:rPr>
          <w:color w:val="FF0000"/>
          <w:u w:val="single"/>
        </w:rPr>
        <w:t>the inspection has passed or failed, and which items need correction prior to reinspection.</w:t>
      </w:r>
      <w:r w:rsidRPr="00BD4226">
        <w:rPr>
          <w:color w:val="FF0000"/>
          <w:spacing w:val="-6"/>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inspection</w:t>
      </w:r>
      <w:r w:rsidRPr="00BD4226">
        <w:rPr>
          <w:color w:val="FF0000"/>
          <w:spacing w:val="-6"/>
          <w:u w:val="single"/>
        </w:rPr>
        <w:t xml:space="preserve"> </w:t>
      </w:r>
      <w:r w:rsidRPr="00BD4226">
        <w:rPr>
          <w:color w:val="FF0000"/>
          <w:u w:val="single"/>
        </w:rPr>
        <w:t>information</w:t>
      </w:r>
      <w:r w:rsidRPr="00BD4226">
        <w:rPr>
          <w:color w:val="FF0000"/>
          <w:spacing w:val="-7"/>
          <w:u w:val="single"/>
        </w:rPr>
        <w:t xml:space="preserve"> </w:t>
      </w:r>
      <w:r w:rsidRPr="00BD4226">
        <w:rPr>
          <w:color w:val="FF0000"/>
          <w:u w:val="single"/>
        </w:rPr>
        <w:t>will</w:t>
      </w:r>
      <w:r w:rsidRPr="00BD4226">
        <w:rPr>
          <w:color w:val="FF0000"/>
          <w:spacing w:val="-5"/>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provided</w:t>
      </w:r>
      <w:r w:rsidRPr="00BD4226">
        <w:rPr>
          <w:color w:val="FF0000"/>
          <w:spacing w:val="-6"/>
          <w:u w:val="single"/>
        </w:rPr>
        <w:t xml:space="preserve"> </w:t>
      </w:r>
      <w:r w:rsidRPr="00BD4226">
        <w:rPr>
          <w:color w:val="FF0000"/>
          <w:u w:val="single"/>
        </w:rPr>
        <w:t>using</w:t>
      </w:r>
      <w:r w:rsidRPr="00BD4226">
        <w:rPr>
          <w:color w:val="FF0000"/>
          <w:spacing w:val="-6"/>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contact information listed in the permit record.</w:t>
      </w:r>
    </w:p>
    <w:p w14:paraId="4B865882" w14:textId="77777777" w:rsidR="00D8256C" w:rsidRPr="00BD4226" w:rsidRDefault="00D8256C" w:rsidP="00D8256C">
      <w:pPr>
        <w:pStyle w:val="Level1Section"/>
        <w:rPr>
          <w:color w:val="FF0000"/>
          <w:u w:val="single"/>
        </w:rPr>
      </w:pPr>
      <w:r w:rsidRPr="00BD4226">
        <w:rPr>
          <w:b/>
          <w:bCs w:val="0"/>
          <w:color w:val="FF0000"/>
          <w:u w:val="single"/>
        </w:rPr>
        <w:t xml:space="preserve">304.11 Exposure of areas needing corrections prior to reinspection. </w:t>
      </w:r>
      <w:r w:rsidRPr="00BD4226">
        <w:rPr>
          <w:color w:val="FF0000"/>
          <w:u w:val="single"/>
        </w:rPr>
        <w:t>Any</w:t>
      </w:r>
      <w:r w:rsidRPr="00BD4226">
        <w:rPr>
          <w:color w:val="FF0000"/>
          <w:spacing w:val="-4"/>
          <w:u w:val="single"/>
        </w:rPr>
        <w:t xml:space="preserve"> </w:t>
      </w:r>
      <w:r w:rsidRPr="00BD4226">
        <w:rPr>
          <w:color w:val="FF0000"/>
          <w:u w:val="single"/>
        </w:rPr>
        <w:t>work</w:t>
      </w:r>
      <w:r w:rsidRPr="00BD4226">
        <w:rPr>
          <w:color w:val="FF0000"/>
          <w:spacing w:val="-4"/>
          <w:u w:val="single"/>
        </w:rPr>
        <w:t xml:space="preserve"> </w:t>
      </w:r>
      <w:r w:rsidRPr="00BD4226">
        <w:rPr>
          <w:color w:val="FF0000"/>
          <w:u w:val="single"/>
        </w:rPr>
        <w:t>identified</w:t>
      </w:r>
      <w:r w:rsidRPr="00BD4226">
        <w:rPr>
          <w:color w:val="FF0000"/>
          <w:spacing w:val="-5"/>
          <w:u w:val="single"/>
        </w:rPr>
        <w:t xml:space="preserve"> </w:t>
      </w:r>
      <w:r w:rsidRPr="00BD4226">
        <w:rPr>
          <w:color w:val="FF0000"/>
          <w:u w:val="single"/>
        </w:rPr>
        <w:t>by</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inspector</w:t>
      </w:r>
      <w:r w:rsidRPr="00BD4226">
        <w:rPr>
          <w:color w:val="FF0000"/>
          <w:spacing w:val="-6"/>
          <w:u w:val="single"/>
        </w:rPr>
        <w:t xml:space="preserve"> </w:t>
      </w:r>
      <w:r w:rsidRPr="00BD4226">
        <w:rPr>
          <w:color w:val="FF0000"/>
          <w:u w:val="single"/>
        </w:rPr>
        <w:t>needing</w:t>
      </w:r>
      <w:r w:rsidRPr="00BD4226">
        <w:rPr>
          <w:color w:val="FF0000"/>
          <w:spacing w:val="-4"/>
          <w:u w:val="single"/>
        </w:rPr>
        <w:t xml:space="preserve"> </w:t>
      </w:r>
      <w:r w:rsidRPr="00BD4226">
        <w:rPr>
          <w:color w:val="FF0000"/>
          <w:u w:val="single"/>
        </w:rPr>
        <w:t>corrections</w:t>
      </w:r>
      <w:r w:rsidRPr="00BD4226">
        <w:rPr>
          <w:color w:val="FF0000"/>
          <w:spacing w:val="-5"/>
          <w:u w:val="single"/>
        </w:rPr>
        <w:t xml:space="preserve"> </w:t>
      </w:r>
      <w:r w:rsidRPr="00BD4226">
        <w:rPr>
          <w:color w:val="FF0000"/>
          <w:u w:val="single"/>
        </w:rPr>
        <w:t>shall</w:t>
      </w:r>
      <w:r w:rsidRPr="00BD4226">
        <w:rPr>
          <w:color w:val="FF0000"/>
          <w:spacing w:val="-4"/>
          <w:u w:val="single"/>
        </w:rPr>
        <w:t xml:space="preserve"> </w:t>
      </w:r>
      <w:r w:rsidRPr="00BD4226">
        <w:rPr>
          <w:color w:val="FF0000"/>
          <w:u w:val="single"/>
        </w:rPr>
        <w:t>remain</w:t>
      </w:r>
      <w:r w:rsidRPr="00BD4226">
        <w:rPr>
          <w:color w:val="FF0000"/>
          <w:spacing w:val="-5"/>
          <w:u w:val="single"/>
        </w:rPr>
        <w:t xml:space="preserve"> </w:t>
      </w:r>
      <w:r w:rsidRPr="00BD4226">
        <w:rPr>
          <w:color w:val="FF0000"/>
          <w:u w:val="single"/>
        </w:rPr>
        <w:t>exposed until the corrections are verified by reinspection.</w:t>
      </w:r>
    </w:p>
    <w:p w14:paraId="7BFE50BC" w14:textId="77777777" w:rsidR="00D8256C" w:rsidRPr="00BD4226" w:rsidRDefault="00D8256C" w:rsidP="00D8256C">
      <w:pPr>
        <w:pStyle w:val="Level1Section"/>
        <w:tabs>
          <w:tab w:val="left" w:pos="360"/>
        </w:tabs>
        <w:rPr>
          <w:color w:val="FF0000"/>
          <w:spacing w:val="-2"/>
          <w:u w:val="single"/>
        </w:rPr>
      </w:pPr>
      <w:r w:rsidRPr="00BD4226">
        <w:rPr>
          <w:b/>
          <w:bCs w:val="0"/>
          <w:color w:val="FF0000"/>
        </w:rPr>
        <w:tab/>
      </w:r>
      <w:r w:rsidRPr="00BD4226">
        <w:rPr>
          <w:b/>
          <w:bCs w:val="0"/>
          <w:color w:val="FF0000"/>
          <w:u w:val="single"/>
        </w:rPr>
        <w:t>Exception:</w:t>
      </w:r>
      <w:r w:rsidRPr="00BD4226">
        <w:rPr>
          <w:color w:val="FF0000"/>
          <w:spacing w:val="-2"/>
          <w:u w:val="single"/>
        </w:rPr>
        <w:t xml:space="preserve"> </w:t>
      </w:r>
      <w:r w:rsidRPr="00BD4226">
        <w:rPr>
          <w:color w:val="FF0000"/>
          <w:u w:val="single"/>
        </w:rPr>
        <w:t>Where</w:t>
      </w:r>
      <w:r w:rsidRPr="00BD4226">
        <w:rPr>
          <w:color w:val="FF0000"/>
          <w:spacing w:val="-3"/>
          <w:u w:val="single"/>
        </w:rPr>
        <w:t xml:space="preserve"> </w:t>
      </w:r>
      <w:r w:rsidRPr="00BD4226">
        <w:rPr>
          <w:color w:val="FF0000"/>
          <w:u w:val="single"/>
        </w:rPr>
        <w:t>the</w:t>
      </w:r>
      <w:r w:rsidRPr="00BD4226">
        <w:rPr>
          <w:color w:val="FF0000"/>
          <w:spacing w:val="-2"/>
          <w:u w:val="single"/>
        </w:rPr>
        <w:t xml:space="preserve"> </w:t>
      </w:r>
      <w:r w:rsidRPr="00BD4226">
        <w:rPr>
          <w:i/>
          <w:iCs/>
          <w:color w:val="FF0000"/>
          <w:u w:val="single"/>
        </w:rPr>
        <w:t>inspector</w:t>
      </w:r>
      <w:r w:rsidRPr="00BD4226">
        <w:rPr>
          <w:color w:val="FF0000"/>
          <w:spacing w:val="-2"/>
          <w:u w:val="single"/>
        </w:rPr>
        <w:t xml:space="preserve"> </w:t>
      </w:r>
      <w:r w:rsidRPr="00BD4226">
        <w:rPr>
          <w:color w:val="FF0000"/>
          <w:u w:val="single"/>
        </w:rPr>
        <w:t>permits</w:t>
      </w:r>
      <w:r w:rsidRPr="00BD4226">
        <w:rPr>
          <w:color w:val="FF0000"/>
          <w:spacing w:val="-3"/>
          <w:u w:val="single"/>
        </w:rPr>
        <w:t xml:space="preserve"> </w:t>
      </w:r>
      <w:r w:rsidRPr="00BD4226">
        <w:rPr>
          <w:color w:val="FF0000"/>
          <w:u w:val="single"/>
        </w:rPr>
        <w:t>the</w:t>
      </w:r>
      <w:r w:rsidRPr="00BD4226">
        <w:rPr>
          <w:color w:val="FF0000"/>
          <w:spacing w:val="-2"/>
          <w:u w:val="single"/>
        </w:rPr>
        <w:t xml:space="preserve"> </w:t>
      </w:r>
      <w:r w:rsidRPr="00BD4226">
        <w:rPr>
          <w:color w:val="FF0000"/>
          <w:u w:val="single"/>
        </w:rPr>
        <w:t>work</w:t>
      </w:r>
      <w:r w:rsidRPr="00BD4226">
        <w:rPr>
          <w:color w:val="FF0000"/>
          <w:spacing w:val="-2"/>
          <w:u w:val="single"/>
        </w:rPr>
        <w:t xml:space="preserve"> </w:t>
      </w:r>
      <w:r w:rsidRPr="00BD4226">
        <w:rPr>
          <w:color w:val="FF0000"/>
          <w:u w:val="single"/>
        </w:rPr>
        <w:t>to</w:t>
      </w:r>
      <w:r w:rsidRPr="00BD4226">
        <w:rPr>
          <w:color w:val="FF0000"/>
          <w:spacing w:val="-4"/>
          <w:u w:val="single"/>
        </w:rPr>
        <w:t xml:space="preserve"> </w:t>
      </w:r>
      <w:r w:rsidRPr="00BD4226">
        <w:rPr>
          <w:color w:val="FF0000"/>
          <w:u w:val="single"/>
        </w:rPr>
        <w:t>be</w:t>
      </w:r>
      <w:r w:rsidRPr="00BD4226">
        <w:rPr>
          <w:color w:val="FF0000"/>
          <w:spacing w:val="-1"/>
          <w:u w:val="single"/>
        </w:rPr>
        <w:t xml:space="preserve"> </w:t>
      </w:r>
      <w:r w:rsidRPr="00BD4226">
        <w:rPr>
          <w:color w:val="FF0000"/>
          <w:spacing w:val="-2"/>
          <w:u w:val="single"/>
        </w:rPr>
        <w:t>covered.</w:t>
      </w:r>
    </w:p>
    <w:p w14:paraId="666C3082" w14:textId="77777777" w:rsidR="00D8256C" w:rsidRPr="00BD4226" w:rsidRDefault="00D8256C" w:rsidP="00D8256C">
      <w:pPr>
        <w:pStyle w:val="Level1Section"/>
        <w:rPr>
          <w:color w:val="FF0000"/>
          <w:spacing w:val="-2"/>
          <w:u w:val="single"/>
        </w:rPr>
      </w:pPr>
      <w:r w:rsidRPr="00BD4226">
        <w:rPr>
          <w:b/>
          <w:bCs w:val="0"/>
          <w:color w:val="FF0000"/>
          <w:u w:val="single"/>
        </w:rPr>
        <w:t>304.12 Reinspection fees.</w:t>
      </w:r>
      <w:r w:rsidRPr="00BD4226">
        <w:rPr>
          <w:color w:val="FF0000"/>
          <w:u w:val="single"/>
        </w:rPr>
        <w:t xml:space="preserve"> Reinspection</w:t>
      </w:r>
      <w:r w:rsidRPr="00BD4226">
        <w:rPr>
          <w:color w:val="FF0000"/>
          <w:spacing w:val="-5"/>
          <w:u w:val="single"/>
        </w:rPr>
        <w:t xml:space="preserve"> </w:t>
      </w:r>
      <w:r w:rsidRPr="00BD4226">
        <w:rPr>
          <w:color w:val="FF0000"/>
          <w:u w:val="single"/>
        </w:rPr>
        <w:t>fees</w:t>
      </w:r>
      <w:r w:rsidRPr="00BD4226">
        <w:rPr>
          <w:color w:val="FF0000"/>
          <w:spacing w:val="-4"/>
          <w:u w:val="single"/>
        </w:rPr>
        <w:t xml:space="preserve"> </w:t>
      </w:r>
      <w:r w:rsidRPr="00BD4226">
        <w:rPr>
          <w:color w:val="FF0000"/>
          <w:u w:val="single"/>
        </w:rPr>
        <w:t>may</w:t>
      </w:r>
      <w:r w:rsidRPr="00BD4226">
        <w:rPr>
          <w:color w:val="FF0000"/>
          <w:spacing w:val="-3"/>
          <w:u w:val="single"/>
        </w:rPr>
        <w:t xml:space="preserve"> </w:t>
      </w:r>
      <w:r w:rsidRPr="00BD4226">
        <w:rPr>
          <w:color w:val="FF0000"/>
          <w:u w:val="single"/>
        </w:rPr>
        <w:t>apply</w:t>
      </w:r>
      <w:r w:rsidRPr="00BD4226">
        <w:rPr>
          <w:color w:val="FF0000"/>
          <w:spacing w:val="-3"/>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accordance</w:t>
      </w:r>
      <w:r w:rsidRPr="00BD4226">
        <w:rPr>
          <w:color w:val="FF0000"/>
          <w:spacing w:val="-3"/>
          <w:u w:val="single"/>
        </w:rPr>
        <w:t xml:space="preserve"> </w:t>
      </w:r>
      <w:r w:rsidRPr="00BD4226">
        <w:rPr>
          <w:color w:val="FF0000"/>
          <w:u w:val="single"/>
        </w:rPr>
        <w:t>with</w:t>
      </w:r>
      <w:r w:rsidRPr="00BD4226">
        <w:rPr>
          <w:color w:val="FF0000"/>
          <w:spacing w:val="-5"/>
          <w:u w:val="single"/>
        </w:rPr>
        <w:t xml:space="preserve"> </w:t>
      </w:r>
      <w:r w:rsidRPr="00BD4226">
        <w:rPr>
          <w:color w:val="FF0000"/>
          <w:u w:val="single"/>
        </w:rPr>
        <w:t>jurisdiction</w:t>
      </w:r>
      <w:r w:rsidRPr="00BD4226">
        <w:rPr>
          <w:color w:val="FF0000"/>
          <w:spacing w:val="-4"/>
          <w:u w:val="single"/>
        </w:rPr>
        <w:t xml:space="preserve"> </w:t>
      </w:r>
      <w:r w:rsidRPr="00BD4226">
        <w:rPr>
          <w:color w:val="FF0000"/>
          <w:spacing w:val="-2"/>
          <w:u w:val="single"/>
        </w:rPr>
        <w:t>policies.</w:t>
      </w:r>
    </w:p>
    <w:p w14:paraId="5F8DE0F0" w14:textId="77777777" w:rsidR="00D8256C" w:rsidRPr="00BD4226" w:rsidRDefault="00D8256C" w:rsidP="00D8256C">
      <w:pPr>
        <w:pStyle w:val="SectionNo"/>
        <w:rPr>
          <w:color w:val="FF0000"/>
          <w:u w:val="single"/>
        </w:rPr>
      </w:pPr>
      <w:r w:rsidRPr="00BD4226">
        <w:rPr>
          <w:color w:val="FF0000"/>
          <w:u w:val="single"/>
        </w:rPr>
        <w:t>SECTION 305</w:t>
      </w:r>
    </w:p>
    <w:p w14:paraId="60FB3EBD" w14:textId="77777777" w:rsidR="00D8256C" w:rsidRPr="00BD4226" w:rsidRDefault="00D8256C" w:rsidP="00D8256C">
      <w:pPr>
        <w:pStyle w:val="SectionTitle"/>
        <w:rPr>
          <w:color w:val="FF0000"/>
          <w:u w:val="single"/>
        </w:rPr>
      </w:pPr>
      <w:r w:rsidRPr="00BD4226">
        <w:rPr>
          <w:color w:val="FF0000"/>
          <w:u w:val="single"/>
        </w:rPr>
        <w:t>PROCEDURE FOR CANCELLATION AND RESCHEDULING OF REMOTE VIRTUAL INSPECTIONS</w:t>
      </w:r>
    </w:p>
    <w:p w14:paraId="21A2B38D" w14:textId="77777777" w:rsidR="00D8256C" w:rsidRPr="00BD4226" w:rsidRDefault="00D8256C" w:rsidP="00D8256C">
      <w:pPr>
        <w:pStyle w:val="Level1Section"/>
        <w:rPr>
          <w:color w:val="FF0000"/>
          <w:u w:val="single"/>
        </w:rPr>
      </w:pPr>
      <w:r w:rsidRPr="00BD4226">
        <w:rPr>
          <w:b/>
          <w:bCs w:val="0"/>
          <w:color w:val="FF0000"/>
          <w:spacing w:val="-5"/>
          <w:u w:val="single"/>
        </w:rPr>
        <w:t xml:space="preserve">305.1 </w:t>
      </w:r>
      <w:r w:rsidRPr="00BD4226">
        <w:rPr>
          <w:b/>
          <w:bCs w:val="0"/>
          <w:color w:val="FF0000"/>
          <w:u w:val="single"/>
        </w:rPr>
        <w:t>Health and safety concerns.</w:t>
      </w:r>
      <w:r w:rsidRPr="00BD4226">
        <w:rPr>
          <w:color w:val="FF0000"/>
          <w:u w:val="single"/>
        </w:rPr>
        <w:t xml:space="preserve"> </w:t>
      </w:r>
      <w:r w:rsidRPr="00BD4226">
        <w:rPr>
          <w:color w:val="FF0000"/>
          <w:spacing w:val="-5"/>
          <w:u w:val="single"/>
        </w:rPr>
        <w:t xml:space="preserve">The </w:t>
      </w:r>
      <w:r w:rsidRPr="00BD4226">
        <w:rPr>
          <w:i/>
          <w:iCs/>
          <w:color w:val="FF0000"/>
          <w:spacing w:val="-5"/>
          <w:u w:val="single"/>
        </w:rPr>
        <w:t>requester</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inspector</w:t>
      </w:r>
      <w:r w:rsidRPr="00BD4226">
        <w:rPr>
          <w:color w:val="FF0000"/>
          <w:spacing w:val="-4"/>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in-field representative</w:t>
      </w:r>
      <w:r w:rsidRPr="00BD4226">
        <w:rPr>
          <w:color w:val="FF0000"/>
          <w:spacing w:val="-4"/>
          <w:u w:val="single"/>
        </w:rPr>
        <w:t xml:space="preserve"> </w:t>
      </w:r>
      <w:r w:rsidRPr="00BD4226">
        <w:rPr>
          <w:color w:val="FF0000"/>
          <w:u w:val="single"/>
        </w:rPr>
        <w:t>have</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right</w:t>
      </w:r>
      <w:r w:rsidRPr="00BD4226">
        <w:rPr>
          <w:color w:val="FF0000"/>
          <w:spacing w:val="-4"/>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 xml:space="preserve">responsibility to call out any identified health and safety concerns that could put the </w:t>
      </w:r>
      <w:r w:rsidRPr="00BD4226">
        <w:rPr>
          <w:i/>
          <w:iCs/>
          <w:color w:val="FF0000"/>
          <w:u w:val="single"/>
        </w:rPr>
        <w:t>in-field representative</w:t>
      </w:r>
      <w:r w:rsidRPr="00BD4226">
        <w:rPr>
          <w:color w:val="FF0000"/>
          <w:u w:val="single"/>
        </w:rPr>
        <w:t xml:space="preserve"> at risk. If such risks are present at the location, appropriate safety</w:t>
      </w:r>
      <w:r w:rsidRPr="00BD4226">
        <w:rPr>
          <w:color w:val="FF0000"/>
          <w:spacing w:val="-4"/>
          <w:u w:val="single"/>
        </w:rPr>
        <w:t xml:space="preserve"> </w:t>
      </w:r>
      <w:r w:rsidRPr="00BD4226">
        <w:rPr>
          <w:color w:val="FF0000"/>
          <w:u w:val="single"/>
        </w:rPr>
        <w:t>protocols</w:t>
      </w:r>
      <w:r w:rsidRPr="00BD4226">
        <w:rPr>
          <w:color w:val="FF0000"/>
          <w:spacing w:val="-5"/>
          <w:u w:val="single"/>
        </w:rPr>
        <w:t xml:space="preserve"> </w:t>
      </w:r>
      <w:r w:rsidRPr="00BD4226">
        <w:rPr>
          <w:color w:val="FF0000"/>
          <w:u w:val="single"/>
        </w:rPr>
        <w:t>shall</w:t>
      </w:r>
      <w:r w:rsidRPr="00BD4226">
        <w:rPr>
          <w:color w:val="FF0000"/>
          <w:spacing w:val="-5"/>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followed</w:t>
      </w:r>
      <w:r w:rsidRPr="00BD4226">
        <w:rPr>
          <w:color w:val="FF0000"/>
          <w:spacing w:val="-5"/>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where</w:t>
      </w:r>
      <w:r w:rsidRPr="00BD4226">
        <w:rPr>
          <w:color w:val="FF0000"/>
          <w:spacing w:val="-5"/>
          <w:u w:val="single"/>
        </w:rPr>
        <w:t xml:space="preserve"> </w:t>
      </w:r>
      <w:r w:rsidRPr="00BD4226">
        <w:rPr>
          <w:color w:val="FF0000"/>
          <w:u w:val="single"/>
        </w:rPr>
        <w:t>necessary,</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remote virtual inspection</w:t>
      </w:r>
      <w:r w:rsidRPr="00BD4226">
        <w:rPr>
          <w:color w:val="FF0000"/>
          <w:u w:val="single"/>
        </w:rPr>
        <w:t xml:space="preserve"> shall be rescheduled.</w:t>
      </w:r>
    </w:p>
    <w:p w14:paraId="79CEE85C" w14:textId="77777777" w:rsidR="00D8256C" w:rsidRPr="00BD4226" w:rsidRDefault="00D8256C" w:rsidP="00D8256C">
      <w:pPr>
        <w:pStyle w:val="Level1Section"/>
        <w:rPr>
          <w:color w:val="FF0000"/>
          <w:u w:val="single"/>
        </w:rPr>
      </w:pPr>
      <w:r w:rsidRPr="00BD4226">
        <w:rPr>
          <w:b/>
          <w:bCs w:val="0"/>
          <w:color w:val="FF0000"/>
          <w:u w:val="single"/>
        </w:rPr>
        <w:t xml:space="preserve">305.2 Conditions preventing full review of required items. </w:t>
      </w:r>
      <w:proofErr w:type="gramStart"/>
      <w:r w:rsidRPr="00BD4226">
        <w:rPr>
          <w:color w:val="FF0000"/>
          <w:u w:val="single"/>
        </w:rPr>
        <w:t>In the event that</w:t>
      </w:r>
      <w:proofErr w:type="gramEnd"/>
      <w:r w:rsidRPr="00BD4226">
        <w:rPr>
          <w:color w:val="FF0000"/>
          <w:u w:val="single"/>
        </w:rPr>
        <w:t xml:space="preserve"> conditions</w:t>
      </w:r>
      <w:r w:rsidRPr="00BD4226">
        <w:rPr>
          <w:color w:val="FF0000"/>
          <w:spacing w:val="-3"/>
          <w:u w:val="single"/>
        </w:rPr>
        <w:t xml:space="preserve"> </w:t>
      </w:r>
      <w:r w:rsidRPr="00BD4226">
        <w:rPr>
          <w:color w:val="FF0000"/>
          <w:u w:val="single"/>
        </w:rPr>
        <w:t>prevent</w:t>
      </w:r>
      <w:r w:rsidRPr="00BD4226">
        <w:rPr>
          <w:color w:val="FF0000"/>
          <w:spacing w:val="-3"/>
          <w:u w:val="single"/>
        </w:rPr>
        <w:t xml:space="preserve"> </w:t>
      </w:r>
      <w:r w:rsidRPr="00BD4226">
        <w:rPr>
          <w:color w:val="FF0000"/>
          <w:u w:val="single"/>
        </w:rPr>
        <w:t xml:space="preserve">the </w:t>
      </w:r>
      <w:r w:rsidRPr="00BD4226">
        <w:rPr>
          <w:color w:val="FF0000"/>
          <w:spacing w:val="-3"/>
          <w:u w:val="single"/>
        </w:rPr>
        <w:t xml:space="preserve">completion of </w:t>
      </w:r>
      <w:r w:rsidRPr="00BD4226">
        <w:rPr>
          <w:color w:val="FF0000"/>
          <w:u w:val="single"/>
        </w:rPr>
        <w:t xml:space="preserve">a full review of the available </w:t>
      </w:r>
      <w:r w:rsidRPr="00BD4226">
        <w:rPr>
          <w:i/>
          <w:iCs/>
          <w:color w:val="FF0000"/>
          <w:u w:val="single"/>
        </w:rPr>
        <w:t>required items</w:t>
      </w:r>
      <w:r w:rsidRPr="00BD4226">
        <w:rPr>
          <w:color w:val="FF0000"/>
          <w:u w:val="single"/>
        </w:rPr>
        <w:t>, the</w:t>
      </w:r>
      <w:r w:rsidRPr="00BD4226">
        <w:rPr>
          <w:color w:val="FF0000"/>
          <w:spacing w:val="-3"/>
          <w:u w:val="single"/>
        </w:rPr>
        <w:t xml:space="preserve"> </w:t>
      </w:r>
      <w:r w:rsidRPr="00BD4226">
        <w:rPr>
          <w:i/>
          <w:iCs/>
          <w:color w:val="FF0000"/>
          <w:u w:val="single"/>
        </w:rPr>
        <w:t>inspector</w:t>
      </w:r>
      <w:r w:rsidRPr="00BD4226">
        <w:rPr>
          <w:color w:val="FF0000"/>
          <w:u w:val="single"/>
        </w:rPr>
        <w:t xml:space="preserve"> may, at their discretion, cancel the </w:t>
      </w:r>
      <w:r w:rsidRPr="00BD4226">
        <w:rPr>
          <w:i/>
          <w:iCs/>
          <w:color w:val="FF0000"/>
          <w:u w:val="single"/>
        </w:rPr>
        <w:t>remote virtual inspection</w:t>
      </w:r>
      <w:r w:rsidRPr="00BD4226">
        <w:rPr>
          <w:color w:val="FF0000"/>
          <w:u w:val="single"/>
        </w:rPr>
        <w:t xml:space="preserve"> event and require supplemental</w:t>
      </w:r>
      <w:r w:rsidRPr="00BD4226">
        <w:rPr>
          <w:color w:val="FF0000"/>
          <w:spacing w:val="-6"/>
          <w:u w:val="single"/>
        </w:rPr>
        <w:t xml:space="preserve"> in-person or </w:t>
      </w:r>
      <w:r w:rsidRPr="00BD4226">
        <w:rPr>
          <w:i/>
          <w:iCs/>
          <w:color w:val="FF0000"/>
          <w:u w:val="single"/>
        </w:rPr>
        <w:t>remote virtual inspection</w:t>
      </w:r>
      <w:r w:rsidRPr="00BD4226">
        <w:rPr>
          <w:color w:val="FF0000"/>
          <w:u w:val="single"/>
        </w:rPr>
        <w:t>(s). Such conditions may include loss of connectivity, battery failure</w:t>
      </w:r>
      <w:r w:rsidRPr="00BD4226">
        <w:rPr>
          <w:color w:val="FF0000"/>
          <w:spacing w:val="-3"/>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poor</w:t>
      </w:r>
      <w:r w:rsidRPr="00BD4226">
        <w:rPr>
          <w:color w:val="FF0000"/>
          <w:spacing w:val="-3"/>
          <w:u w:val="single"/>
        </w:rPr>
        <w:t xml:space="preserve"> </w:t>
      </w:r>
      <w:r w:rsidRPr="00BD4226">
        <w:rPr>
          <w:color w:val="FF0000"/>
          <w:u w:val="single"/>
        </w:rPr>
        <w:t>sound/visual</w:t>
      </w:r>
      <w:r w:rsidRPr="00BD4226">
        <w:rPr>
          <w:color w:val="FF0000"/>
          <w:spacing w:val="-3"/>
          <w:u w:val="single"/>
        </w:rPr>
        <w:t xml:space="preserve"> </w:t>
      </w:r>
      <w:r w:rsidRPr="00BD4226">
        <w:rPr>
          <w:color w:val="FF0000"/>
          <w:u w:val="single"/>
        </w:rPr>
        <w:t>quality.</w:t>
      </w:r>
    </w:p>
    <w:p w14:paraId="11B4FDD9" w14:textId="77777777" w:rsidR="00D8256C" w:rsidRPr="00BD4226" w:rsidRDefault="00D8256C" w:rsidP="00D8256C">
      <w:pPr>
        <w:pStyle w:val="SectionNo"/>
        <w:rPr>
          <w:color w:val="FF0000"/>
          <w:u w:val="single"/>
        </w:rPr>
      </w:pPr>
      <w:r w:rsidRPr="00BD4226">
        <w:rPr>
          <w:color w:val="FF0000"/>
          <w:u w:val="single"/>
        </w:rPr>
        <w:t>SECTION 306</w:t>
      </w:r>
    </w:p>
    <w:p w14:paraId="677B1B03" w14:textId="77777777" w:rsidR="00D8256C" w:rsidRPr="00BD4226" w:rsidRDefault="00D8256C" w:rsidP="00D8256C">
      <w:pPr>
        <w:pStyle w:val="SectionTitle"/>
        <w:rPr>
          <w:color w:val="FF0000"/>
          <w:u w:val="single"/>
        </w:rPr>
      </w:pPr>
      <w:r w:rsidRPr="00BD4226">
        <w:rPr>
          <w:color w:val="FF0000"/>
          <w:u w:val="single"/>
        </w:rPr>
        <w:t>PROCEDURE</w:t>
      </w:r>
      <w:r w:rsidRPr="00BD4226">
        <w:rPr>
          <w:color w:val="FF0000"/>
          <w:spacing w:val="-8"/>
          <w:u w:val="single"/>
        </w:rPr>
        <w:t xml:space="preserve"> </w:t>
      </w:r>
      <w:r w:rsidRPr="00BD4226">
        <w:rPr>
          <w:color w:val="FF0000"/>
          <w:u w:val="single"/>
        </w:rPr>
        <w:t>FOR</w:t>
      </w:r>
      <w:r w:rsidRPr="00BD4226">
        <w:rPr>
          <w:color w:val="FF0000"/>
          <w:spacing w:val="-8"/>
          <w:u w:val="single"/>
        </w:rPr>
        <w:t xml:space="preserve"> </w:t>
      </w:r>
      <w:r w:rsidRPr="00BD4226">
        <w:rPr>
          <w:color w:val="FF0000"/>
          <w:u w:val="single"/>
        </w:rPr>
        <w:t>DOCUMENTING</w:t>
      </w:r>
      <w:r w:rsidRPr="00BD4226">
        <w:rPr>
          <w:color w:val="FF0000"/>
          <w:spacing w:val="-8"/>
          <w:u w:val="single"/>
        </w:rPr>
        <w:t xml:space="preserve"> </w:t>
      </w:r>
      <w:r w:rsidRPr="00BD4226">
        <w:rPr>
          <w:color w:val="FF0000"/>
          <w:u w:val="single"/>
        </w:rPr>
        <w:t>REMOTE VIRTUAL INSPECTIONS</w:t>
      </w:r>
    </w:p>
    <w:p w14:paraId="78C8303B" w14:textId="77777777" w:rsidR="00D8256C" w:rsidRPr="00BD4226" w:rsidRDefault="00D8256C" w:rsidP="00D8256C">
      <w:pPr>
        <w:pStyle w:val="Level1Section"/>
        <w:rPr>
          <w:color w:val="FF0000"/>
          <w:u w:val="single"/>
        </w:rPr>
      </w:pPr>
      <w:r w:rsidRPr="00BD4226">
        <w:rPr>
          <w:b/>
          <w:bCs w:val="0"/>
          <w:color w:val="FF0000"/>
          <w:u w:val="single"/>
        </w:rPr>
        <w:t xml:space="preserve">306.1 Recording of inspection results. </w:t>
      </w:r>
      <w:r w:rsidRPr="00BD4226">
        <w:rPr>
          <w:color w:val="FF0000"/>
          <w:u w:val="single"/>
        </w:rPr>
        <w:t>Results</w:t>
      </w:r>
      <w:r w:rsidRPr="00BD4226">
        <w:rPr>
          <w:color w:val="FF0000"/>
          <w:spacing w:val="-4"/>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inspection</w:t>
      </w:r>
      <w:r w:rsidRPr="00BD4226">
        <w:rPr>
          <w:color w:val="FF0000"/>
          <w:spacing w:val="-4"/>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entered</w:t>
      </w:r>
      <w:r w:rsidRPr="00BD4226">
        <w:rPr>
          <w:color w:val="FF0000"/>
          <w:spacing w:val="-4"/>
          <w:u w:val="single"/>
        </w:rPr>
        <w:t xml:space="preserve"> </w:t>
      </w:r>
      <w:r w:rsidRPr="00BD4226">
        <w:rPr>
          <w:color w:val="FF0000"/>
          <w:u w:val="single"/>
        </w:rPr>
        <w:t>into</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i/>
          <w:iCs/>
          <w:color w:val="FF0000"/>
          <w:u w:val="single"/>
        </w:rPr>
        <w:t>inspection agency</w:t>
      </w:r>
      <w:r w:rsidRPr="00BD4226">
        <w:rPr>
          <w:color w:val="FF0000"/>
          <w:u w:val="single"/>
        </w:rPr>
        <w:t>’s</w:t>
      </w:r>
      <w:r w:rsidRPr="00BD4226">
        <w:rPr>
          <w:color w:val="FF0000"/>
          <w:spacing w:val="-4"/>
          <w:u w:val="single"/>
        </w:rPr>
        <w:t xml:space="preserve"> </w:t>
      </w:r>
      <w:r w:rsidRPr="00BD4226">
        <w:rPr>
          <w:color w:val="FF0000"/>
          <w:u w:val="single"/>
        </w:rPr>
        <w:t>permit</w:t>
      </w:r>
      <w:r w:rsidRPr="00BD4226">
        <w:rPr>
          <w:color w:val="FF0000"/>
          <w:spacing w:val="-3"/>
          <w:u w:val="single"/>
        </w:rPr>
        <w:t xml:space="preserve"> </w:t>
      </w:r>
      <w:r w:rsidRPr="00BD4226">
        <w:rPr>
          <w:color w:val="FF0000"/>
          <w:u w:val="single"/>
        </w:rPr>
        <w:t>and project database after the virtual inspection is completed.</w:t>
      </w:r>
    </w:p>
    <w:p w14:paraId="32EF4816" w14:textId="77777777" w:rsidR="00D8256C" w:rsidRDefault="00D8256C" w:rsidP="00D8256C">
      <w:pPr>
        <w:pStyle w:val="Level1Section"/>
        <w:rPr>
          <w:color w:val="FF0000"/>
          <w:u w:val="single"/>
        </w:rPr>
      </w:pPr>
      <w:r w:rsidRPr="00C760B0">
        <w:rPr>
          <w:b/>
          <w:bCs w:val="0"/>
          <w:color w:val="FF0000"/>
          <w:u w:val="single"/>
        </w:rPr>
        <w:t xml:space="preserve">306.2 Submission of documentation of required corrections in lieu of reinspection. </w:t>
      </w:r>
      <w:r w:rsidRPr="00C760B0">
        <w:rPr>
          <w:color w:val="FF0000"/>
          <w:u w:val="single"/>
        </w:rPr>
        <w:t xml:space="preserve">The </w:t>
      </w:r>
      <w:r w:rsidRPr="00C760B0">
        <w:rPr>
          <w:i/>
          <w:iCs/>
          <w:color w:val="FF0000"/>
          <w:u w:val="single"/>
        </w:rPr>
        <w:t>inspector</w:t>
      </w:r>
      <w:r w:rsidRPr="00C760B0">
        <w:rPr>
          <w:color w:val="FF0000"/>
          <w:u w:val="single"/>
        </w:rPr>
        <w:t xml:space="preserve"> may, subject to agency policy, allow the permit holder or </w:t>
      </w:r>
      <w:r w:rsidRPr="00C760B0">
        <w:rPr>
          <w:i/>
          <w:iCs/>
          <w:color w:val="FF0000"/>
          <w:u w:val="single"/>
        </w:rPr>
        <w:t>in-field representative</w:t>
      </w:r>
      <w:r w:rsidRPr="00C760B0">
        <w:rPr>
          <w:color w:val="FF0000"/>
          <w:spacing w:val="-4"/>
          <w:u w:val="single"/>
        </w:rPr>
        <w:t xml:space="preserve"> </w:t>
      </w:r>
      <w:r w:rsidRPr="00C760B0">
        <w:rPr>
          <w:color w:val="FF0000"/>
          <w:u w:val="single"/>
        </w:rPr>
        <w:t>to</w:t>
      </w:r>
      <w:r w:rsidRPr="00C760B0">
        <w:rPr>
          <w:color w:val="FF0000"/>
          <w:spacing w:val="-4"/>
          <w:u w:val="single"/>
        </w:rPr>
        <w:t xml:space="preserve"> </w:t>
      </w:r>
      <w:r w:rsidRPr="00C760B0">
        <w:rPr>
          <w:color w:val="FF0000"/>
          <w:u w:val="single"/>
        </w:rPr>
        <w:t>submit</w:t>
      </w:r>
      <w:r w:rsidRPr="00C760B0">
        <w:rPr>
          <w:color w:val="FF0000"/>
          <w:spacing w:val="-4"/>
          <w:u w:val="single"/>
        </w:rPr>
        <w:t xml:space="preserve"> </w:t>
      </w:r>
      <w:r w:rsidRPr="00C760B0">
        <w:rPr>
          <w:color w:val="FF0000"/>
          <w:u w:val="single"/>
        </w:rPr>
        <w:t>video(s)</w:t>
      </w:r>
      <w:r w:rsidRPr="00C760B0">
        <w:rPr>
          <w:color w:val="FF0000"/>
          <w:spacing w:val="-4"/>
          <w:u w:val="single"/>
        </w:rPr>
        <w:t xml:space="preserve">, </w:t>
      </w:r>
      <w:r w:rsidRPr="00C760B0">
        <w:rPr>
          <w:color w:val="FF0000"/>
          <w:u w:val="single"/>
        </w:rPr>
        <w:t>photo(s) or other documentation</w:t>
      </w:r>
      <w:r w:rsidRPr="00C760B0">
        <w:rPr>
          <w:color w:val="FF0000"/>
          <w:spacing w:val="-4"/>
          <w:u w:val="single"/>
        </w:rPr>
        <w:t xml:space="preserve"> </w:t>
      </w:r>
      <w:r w:rsidRPr="00C760B0">
        <w:rPr>
          <w:color w:val="FF0000"/>
          <w:u w:val="single"/>
        </w:rPr>
        <w:t>of</w:t>
      </w:r>
      <w:r w:rsidRPr="00C760B0">
        <w:rPr>
          <w:color w:val="FF0000"/>
          <w:spacing w:val="-4"/>
          <w:u w:val="single"/>
        </w:rPr>
        <w:t xml:space="preserve"> </w:t>
      </w:r>
      <w:r w:rsidRPr="00C760B0">
        <w:rPr>
          <w:color w:val="FF0000"/>
          <w:u w:val="single"/>
        </w:rPr>
        <w:t>required</w:t>
      </w:r>
      <w:r w:rsidRPr="00C760B0">
        <w:rPr>
          <w:color w:val="FF0000"/>
          <w:spacing w:val="-4"/>
          <w:u w:val="single"/>
        </w:rPr>
        <w:t xml:space="preserve"> </w:t>
      </w:r>
      <w:r w:rsidRPr="00C760B0">
        <w:rPr>
          <w:color w:val="FF0000"/>
          <w:u w:val="single"/>
        </w:rPr>
        <w:t>corrections</w:t>
      </w:r>
      <w:r w:rsidRPr="00C760B0">
        <w:rPr>
          <w:color w:val="FF0000"/>
          <w:spacing w:val="-4"/>
          <w:u w:val="single"/>
        </w:rPr>
        <w:t xml:space="preserve"> </w:t>
      </w:r>
      <w:r w:rsidRPr="00C760B0">
        <w:rPr>
          <w:color w:val="FF0000"/>
          <w:u w:val="single"/>
        </w:rPr>
        <w:t>for approval in lieu of a reinspection.</w:t>
      </w:r>
    </w:p>
    <w:p w14:paraId="20AD4930" w14:textId="77777777" w:rsidR="00D8256C" w:rsidRPr="00745B1E" w:rsidRDefault="00D8256C" w:rsidP="00D8256C">
      <w:pPr>
        <w:pStyle w:val="Default"/>
        <w:numPr>
          <w:ilvl w:val="0"/>
          <w:numId w:val="31"/>
        </w:numPr>
        <w:ind w:left="360"/>
        <w:rPr>
          <w:rFonts w:ascii="Calibri" w:hAnsi="Calibri" w:cs="Calibri"/>
          <w:color w:val="00B0F0"/>
          <w:u w:val="single"/>
        </w:rPr>
      </w:pPr>
      <w:r>
        <w:rPr>
          <w:rFonts w:ascii="Calibri" w:hAnsi="Calibri" w:cs="Calibri"/>
          <w:color w:val="00B0F0"/>
          <w:u w:val="single"/>
        </w:rPr>
        <w:t xml:space="preserve">When used </w:t>
      </w:r>
      <w:proofErr w:type="gramStart"/>
      <w:r>
        <w:rPr>
          <w:rFonts w:ascii="Calibri" w:hAnsi="Calibri" w:cs="Calibri"/>
          <w:color w:val="00B0F0"/>
          <w:u w:val="single"/>
        </w:rPr>
        <w:t>of</w:t>
      </w:r>
      <w:proofErr w:type="gramEnd"/>
      <w:r>
        <w:rPr>
          <w:rFonts w:ascii="Calibri" w:hAnsi="Calibri" w:cs="Calibri"/>
          <w:color w:val="00B0F0"/>
          <w:u w:val="single"/>
        </w:rPr>
        <w:t xml:space="preserve"> the purposes of an RESNET Energy Rating </w:t>
      </w:r>
      <w:r w:rsidRPr="00745B1E">
        <w:rPr>
          <w:rFonts w:ascii="Calibri" w:hAnsi="Calibri" w:cs="Calibri"/>
          <w:color w:val="00B0F0"/>
          <w:u w:val="single"/>
        </w:rPr>
        <w:t xml:space="preserve">Virtual inspection </w:t>
      </w:r>
      <w:r>
        <w:rPr>
          <w:rFonts w:ascii="Calibri" w:hAnsi="Calibri" w:cs="Calibri"/>
          <w:color w:val="00B0F0"/>
          <w:u w:val="single"/>
        </w:rPr>
        <w:t xml:space="preserve">video </w:t>
      </w:r>
      <w:r w:rsidRPr="00745B1E">
        <w:rPr>
          <w:rFonts w:ascii="Calibri" w:hAnsi="Calibri" w:cs="Calibri"/>
          <w:color w:val="00B0F0"/>
          <w:u w:val="single"/>
        </w:rPr>
        <w:t xml:space="preserve">footage </w:t>
      </w:r>
      <w:r>
        <w:rPr>
          <w:rFonts w:ascii="Calibri" w:hAnsi="Calibri" w:cs="Calibri"/>
          <w:color w:val="00B0F0"/>
          <w:u w:val="single"/>
        </w:rPr>
        <w:t>shall be</w:t>
      </w:r>
      <w:r w:rsidRPr="00745B1E">
        <w:rPr>
          <w:rFonts w:ascii="Calibri" w:hAnsi="Calibri" w:cs="Calibri"/>
          <w:color w:val="00B0F0"/>
          <w:u w:val="single"/>
        </w:rPr>
        <w:t xml:space="preserve"> attended, directed, </w:t>
      </w:r>
      <w:r>
        <w:rPr>
          <w:rFonts w:ascii="Calibri" w:hAnsi="Calibri" w:cs="Calibri"/>
          <w:color w:val="00B0F0"/>
          <w:u w:val="single"/>
        </w:rPr>
        <w:t>or</w:t>
      </w:r>
      <w:r w:rsidRPr="00745B1E">
        <w:rPr>
          <w:rFonts w:ascii="Calibri" w:hAnsi="Calibri" w:cs="Calibri"/>
          <w:color w:val="00B0F0"/>
          <w:u w:val="single"/>
        </w:rPr>
        <w:t xml:space="preserve"> recorded by the Rater/RFI.  The recording may be of the entire virtual inspection or screen shots taken during the inspection </w:t>
      </w:r>
      <w:r>
        <w:rPr>
          <w:rFonts w:ascii="Calibri" w:hAnsi="Calibri" w:cs="Calibri"/>
          <w:color w:val="00B0F0"/>
          <w:u w:val="single"/>
        </w:rPr>
        <w:t xml:space="preserve">but shall be </w:t>
      </w:r>
      <w:r w:rsidRPr="00745B1E">
        <w:rPr>
          <w:rFonts w:ascii="Calibri" w:hAnsi="Calibri" w:cs="Calibri"/>
          <w:color w:val="00B0F0"/>
          <w:u w:val="single"/>
        </w:rPr>
        <w:t xml:space="preserve">in enough detail to ensure photo documentation requirements found in </w:t>
      </w:r>
      <w:r>
        <w:rPr>
          <w:rFonts w:ascii="Calibri" w:hAnsi="Calibri" w:cs="Calibri"/>
          <w:color w:val="00B0F0"/>
          <w:u w:val="single"/>
        </w:rPr>
        <w:t xml:space="preserve">ANSI 301 Appendix B </w:t>
      </w:r>
      <w:r w:rsidRPr="00745B1E">
        <w:rPr>
          <w:rFonts w:ascii="Calibri" w:hAnsi="Calibri" w:cs="Calibri"/>
          <w:color w:val="00B0F0"/>
          <w:u w:val="single"/>
        </w:rPr>
        <w:t>have been met.</w:t>
      </w:r>
      <w:r>
        <w:rPr>
          <w:rFonts w:ascii="Calibri" w:hAnsi="Calibri" w:cs="Calibri"/>
          <w:color w:val="00B0F0"/>
          <w:u w:val="single"/>
        </w:rPr>
        <w:t xml:space="preserve"> The RESNET Certified Energy Rater is solely responsible for the data that is used from remote virtual inspection in the RESNET accredited software.</w:t>
      </w:r>
    </w:p>
    <w:p w14:paraId="32DD7E12" w14:textId="77777777" w:rsidR="00D8256C" w:rsidRPr="00BD4226" w:rsidRDefault="00D8256C" w:rsidP="00D8256C">
      <w:pPr>
        <w:pStyle w:val="Level1Section"/>
        <w:rPr>
          <w:color w:val="FF0000"/>
          <w:u w:val="single"/>
        </w:rPr>
      </w:pPr>
    </w:p>
    <w:p w14:paraId="763A44E3" w14:textId="77777777" w:rsidR="00D8256C" w:rsidRPr="00BD4226" w:rsidRDefault="00D8256C" w:rsidP="00D8256C">
      <w:pPr>
        <w:pStyle w:val="Level1Section"/>
        <w:rPr>
          <w:color w:val="FF0000"/>
          <w:u w:val="single"/>
        </w:rPr>
      </w:pPr>
      <w:r w:rsidRPr="00BD4226">
        <w:rPr>
          <w:b/>
          <w:bCs w:val="0"/>
          <w:color w:val="FF0000"/>
          <w:u w:val="single"/>
        </w:rPr>
        <w:t xml:space="preserve">306.3 Notation of remote virtual inspection process. </w:t>
      </w:r>
      <w:r w:rsidRPr="00BD4226">
        <w:rPr>
          <w:color w:val="FF0000"/>
          <w:u w:val="single"/>
        </w:rPr>
        <w:t>The</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u w:val="single"/>
        </w:rPr>
        <w:t>shall</w:t>
      </w:r>
      <w:r w:rsidRPr="00BD4226">
        <w:rPr>
          <w:color w:val="FF0000"/>
          <w:spacing w:val="-4"/>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noted</w:t>
      </w:r>
      <w:r w:rsidRPr="00BD4226">
        <w:rPr>
          <w:color w:val="FF0000"/>
          <w:spacing w:val="-5"/>
          <w:u w:val="single"/>
        </w:rPr>
        <w:t xml:space="preserve"> </w:t>
      </w:r>
      <w:r w:rsidRPr="00BD4226">
        <w:rPr>
          <w:color w:val="FF0000"/>
          <w:u w:val="single"/>
        </w:rPr>
        <w:t>as</w:t>
      </w:r>
      <w:r w:rsidRPr="00BD4226">
        <w:rPr>
          <w:color w:val="FF0000"/>
          <w:spacing w:val="-5"/>
          <w:u w:val="single"/>
        </w:rPr>
        <w:t xml:space="preserve"> </w:t>
      </w:r>
      <w:r w:rsidRPr="00BD4226">
        <w:rPr>
          <w:color w:val="FF0000"/>
          <w:u w:val="single"/>
        </w:rPr>
        <w:t>having been performed</w:t>
      </w:r>
      <w:r w:rsidRPr="00BD4226">
        <w:rPr>
          <w:color w:val="FF0000"/>
          <w:spacing w:val="-5"/>
          <w:u w:val="single"/>
        </w:rPr>
        <w:t xml:space="preserve"> </w:t>
      </w:r>
      <w:r w:rsidRPr="00BD4226">
        <w:rPr>
          <w:color w:val="FF0000"/>
          <w:u w:val="single"/>
        </w:rPr>
        <w:t>using</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i/>
          <w:iCs/>
          <w:color w:val="FF0000"/>
          <w:u w:val="single"/>
        </w:rPr>
        <w:t>remote</w:t>
      </w:r>
      <w:r w:rsidRPr="00BD4226">
        <w:rPr>
          <w:i/>
          <w:iCs/>
          <w:color w:val="FF0000"/>
          <w:spacing w:val="-4"/>
          <w:u w:val="single"/>
        </w:rPr>
        <w:t xml:space="preserve"> </w:t>
      </w:r>
      <w:r w:rsidRPr="00BD4226">
        <w:rPr>
          <w:i/>
          <w:iCs/>
          <w:color w:val="FF0000"/>
          <w:u w:val="single"/>
        </w:rPr>
        <w:t xml:space="preserve">virtual inspection </w:t>
      </w:r>
      <w:r w:rsidRPr="00BD4226">
        <w:rPr>
          <w:color w:val="FF0000"/>
          <w:u w:val="single"/>
        </w:rPr>
        <w:t>process.</w:t>
      </w:r>
    </w:p>
    <w:p w14:paraId="3471BC31" w14:textId="77777777" w:rsidR="00D8256C" w:rsidRPr="00BD4226" w:rsidRDefault="00D8256C" w:rsidP="00D8256C">
      <w:pPr>
        <w:pStyle w:val="Level1Section"/>
        <w:rPr>
          <w:color w:val="FF0000"/>
          <w:u w:val="single"/>
        </w:rPr>
      </w:pPr>
      <w:r w:rsidRPr="00BD4226">
        <w:rPr>
          <w:b/>
          <w:bCs w:val="0"/>
          <w:color w:val="FF0000"/>
          <w:u w:val="single"/>
        </w:rPr>
        <w:t xml:space="preserve">306.4 Required information for communications and inspection records. </w:t>
      </w:r>
      <w:r w:rsidRPr="00BD4226">
        <w:rPr>
          <w:color w:val="FF0000"/>
          <w:u w:val="single"/>
        </w:rPr>
        <w:t>All</w:t>
      </w:r>
      <w:r w:rsidRPr="00BD4226">
        <w:rPr>
          <w:color w:val="FF0000"/>
          <w:spacing w:val="-5"/>
          <w:u w:val="single"/>
        </w:rPr>
        <w:t xml:space="preserve"> </w:t>
      </w:r>
      <w:r w:rsidRPr="00BD4226">
        <w:rPr>
          <w:color w:val="FF0000"/>
          <w:u w:val="single"/>
        </w:rPr>
        <w:t>communications</w:t>
      </w:r>
      <w:r w:rsidRPr="00BD4226">
        <w:rPr>
          <w:color w:val="FF0000"/>
          <w:spacing w:val="-6"/>
          <w:u w:val="single"/>
        </w:rPr>
        <w:t xml:space="preserve"> </w:t>
      </w:r>
      <w:r w:rsidRPr="00BD4226">
        <w:rPr>
          <w:color w:val="FF0000"/>
          <w:u w:val="single"/>
        </w:rPr>
        <w:t>and</w:t>
      </w:r>
      <w:r w:rsidRPr="00BD4226">
        <w:rPr>
          <w:color w:val="FF0000"/>
          <w:spacing w:val="-6"/>
          <w:u w:val="single"/>
        </w:rPr>
        <w:t xml:space="preserve"> </w:t>
      </w:r>
      <w:r w:rsidRPr="00BD4226">
        <w:rPr>
          <w:color w:val="FF0000"/>
          <w:u w:val="single"/>
        </w:rPr>
        <w:t>inspection</w:t>
      </w:r>
      <w:r w:rsidRPr="00BD4226">
        <w:rPr>
          <w:color w:val="FF0000"/>
          <w:spacing w:val="-6"/>
          <w:u w:val="single"/>
        </w:rPr>
        <w:t xml:space="preserve"> </w:t>
      </w:r>
      <w:r w:rsidRPr="00BD4226">
        <w:rPr>
          <w:color w:val="FF0000"/>
          <w:u w:val="single"/>
        </w:rPr>
        <w:t>records</w:t>
      </w:r>
      <w:r w:rsidRPr="00BD4226">
        <w:rPr>
          <w:color w:val="FF0000"/>
          <w:spacing w:val="-6"/>
          <w:u w:val="single"/>
        </w:rPr>
        <w:t xml:space="preserve"> </w:t>
      </w:r>
      <w:proofErr w:type="gramStart"/>
      <w:r w:rsidRPr="00BD4226">
        <w:rPr>
          <w:color w:val="FF0000"/>
          <w:u w:val="single"/>
        </w:rPr>
        <w:t>shall</w:t>
      </w:r>
      <w:proofErr w:type="gramEnd"/>
      <w:r w:rsidRPr="00BD4226">
        <w:rPr>
          <w:color w:val="FF0000"/>
          <w:spacing w:val="-5"/>
          <w:u w:val="single"/>
        </w:rPr>
        <w:t xml:space="preserve"> </w:t>
      </w:r>
      <w:r w:rsidRPr="00BD4226">
        <w:rPr>
          <w:color w:val="FF0000"/>
          <w:u w:val="single"/>
        </w:rPr>
        <w:t>include</w:t>
      </w:r>
      <w:r w:rsidRPr="00BD4226">
        <w:rPr>
          <w:color w:val="FF0000"/>
          <w:spacing w:val="-5"/>
          <w:u w:val="single"/>
        </w:rPr>
        <w:t xml:space="preserve"> </w:t>
      </w:r>
      <w:r w:rsidRPr="00BD4226">
        <w:rPr>
          <w:color w:val="FF0000"/>
          <w:u w:val="single"/>
        </w:rPr>
        <w:t>appropriate</w:t>
      </w:r>
      <w:r w:rsidRPr="00BD4226">
        <w:rPr>
          <w:color w:val="FF0000"/>
          <w:spacing w:val="-5"/>
          <w:u w:val="single"/>
        </w:rPr>
        <w:t xml:space="preserve"> </w:t>
      </w:r>
      <w:r w:rsidRPr="00BD4226">
        <w:rPr>
          <w:color w:val="FF0000"/>
          <w:u w:val="single"/>
        </w:rPr>
        <w:t>contact information, subject address and permit or project number.</w:t>
      </w:r>
    </w:p>
    <w:p w14:paraId="0A4D63DE" w14:textId="77777777" w:rsidR="00D8256C" w:rsidRPr="00BD4226" w:rsidRDefault="00D8256C" w:rsidP="00D8256C">
      <w:pPr>
        <w:pStyle w:val="Level1Section"/>
        <w:rPr>
          <w:color w:val="FF0000"/>
          <w:u w:val="single"/>
        </w:rPr>
      </w:pPr>
      <w:r w:rsidRPr="00BD4226">
        <w:rPr>
          <w:b/>
          <w:bCs w:val="0"/>
          <w:color w:val="FF0000"/>
          <w:u w:val="single"/>
        </w:rPr>
        <w:t xml:space="preserve">306.5 Indication of inspection approval or failure. </w:t>
      </w:r>
      <w:r w:rsidRPr="00BD4226">
        <w:rPr>
          <w:color w:val="FF0000"/>
          <w:u w:val="single"/>
        </w:rPr>
        <w:t>Inspection</w:t>
      </w:r>
      <w:r w:rsidRPr="00BD4226">
        <w:rPr>
          <w:color w:val="FF0000"/>
          <w:spacing w:val="-3"/>
          <w:u w:val="single"/>
        </w:rPr>
        <w:t xml:space="preserve"> </w:t>
      </w:r>
      <w:r w:rsidRPr="00BD4226">
        <w:rPr>
          <w:color w:val="FF0000"/>
          <w:u w:val="single"/>
        </w:rPr>
        <w:t>results</w:t>
      </w:r>
      <w:r w:rsidRPr="00BD4226">
        <w:rPr>
          <w:color w:val="FF0000"/>
          <w:spacing w:val="-3"/>
          <w:u w:val="single"/>
        </w:rPr>
        <w:t xml:space="preserve"> </w:t>
      </w:r>
      <w:r w:rsidRPr="00BD4226">
        <w:rPr>
          <w:color w:val="FF0000"/>
          <w:u w:val="single"/>
        </w:rPr>
        <w:t>indicating</w:t>
      </w:r>
      <w:r w:rsidRPr="00BD4226">
        <w:rPr>
          <w:color w:val="FF0000"/>
          <w:spacing w:val="-5"/>
          <w:u w:val="single"/>
        </w:rPr>
        <w:t xml:space="preserve"> </w:t>
      </w:r>
      <w:r w:rsidRPr="00BD4226">
        <w:rPr>
          <w:color w:val="FF0000"/>
          <w:u w:val="single"/>
        </w:rPr>
        <w:t>approval</w:t>
      </w:r>
      <w:r w:rsidRPr="00BD4226">
        <w:rPr>
          <w:color w:val="FF0000"/>
          <w:spacing w:val="-5"/>
          <w:u w:val="single"/>
        </w:rPr>
        <w:t xml:space="preserve"> </w:t>
      </w:r>
      <w:r w:rsidRPr="00BD4226">
        <w:rPr>
          <w:color w:val="FF0000"/>
          <w:u w:val="single"/>
        </w:rPr>
        <w:t>or failure of the inspection shall</w:t>
      </w:r>
      <w:r w:rsidRPr="00BD4226">
        <w:rPr>
          <w:color w:val="FF0000"/>
          <w:spacing w:val="-2"/>
          <w:u w:val="single"/>
        </w:rPr>
        <w:t xml:space="preserve"> </w:t>
      </w:r>
      <w:r w:rsidRPr="00BD4226">
        <w:rPr>
          <w:color w:val="FF0000"/>
          <w:u w:val="single"/>
        </w:rPr>
        <w:t>be</w:t>
      </w:r>
      <w:r w:rsidRPr="00BD4226">
        <w:rPr>
          <w:color w:val="FF0000"/>
          <w:spacing w:val="-1"/>
          <w:u w:val="single"/>
        </w:rPr>
        <w:t xml:space="preserve"> </w:t>
      </w:r>
      <w:r w:rsidRPr="00BD4226">
        <w:rPr>
          <w:color w:val="FF0000"/>
          <w:u w:val="single"/>
        </w:rPr>
        <w:t>made</w:t>
      </w:r>
      <w:r w:rsidRPr="00BD4226">
        <w:rPr>
          <w:color w:val="FF0000"/>
          <w:spacing w:val="-2"/>
          <w:u w:val="single"/>
        </w:rPr>
        <w:t xml:space="preserve"> </w:t>
      </w:r>
      <w:r w:rsidRPr="00BD4226">
        <w:rPr>
          <w:color w:val="FF0000"/>
          <w:u w:val="single"/>
        </w:rPr>
        <w:t>available</w:t>
      </w:r>
      <w:r w:rsidRPr="00BD4226">
        <w:rPr>
          <w:color w:val="FF0000"/>
          <w:spacing w:val="-2"/>
          <w:u w:val="single"/>
        </w:rPr>
        <w:t xml:space="preserve"> </w:t>
      </w:r>
      <w:r w:rsidRPr="00BD4226">
        <w:rPr>
          <w:color w:val="FF0000"/>
          <w:u w:val="single"/>
        </w:rPr>
        <w:t>to</w:t>
      </w:r>
      <w:r w:rsidRPr="00BD4226">
        <w:rPr>
          <w:color w:val="FF0000"/>
          <w:spacing w:val="-2"/>
          <w:u w:val="single"/>
        </w:rPr>
        <w:t xml:space="preserve"> </w:t>
      </w:r>
      <w:r w:rsidRPr="00BD4226">
        <w:rPr>
          <w:color w:val="FF0000"/>
          <w:u w:val="single"/>
        </w:rPr>
        <w:t>the</w:t>
      </w:r>
      <w:r w:rsidRPr="00BD4226">
        <w:rPr>
          <w:color w:val="FF0000"/>
          <w:spacing w:val="-2"/>
          <w:u w:val="single"/>
        </w:rPr>
        <w:t xml:space="preserve"> </w:t>
      </w:r>
      <w:r w:rsidRPr="00BD4226">
        <w:rPr>
          <w:color w:val="FF0000"/>
          <w:u w:val="single"/>
        </w:rPr>
        <w:t>permit</w:t>
      </w:r>
      <w:r w:rsidRPr="00BD4226">
        <w:rPr>
          <w:color w:val="FF0000"/>
          <w:spacing w:val="-2"/>
          <w:u w:val="single"/>
        </w:rPr>
        <w:t xml:space="preserve"> </w:t>
      </w:r>
      <w:r w:rsidRPr="00BD4226">
        <w:rPr>
          <w:color w:val="FF0000"/>
          <w:u w:val="single"/>
        </w:rPr>
        <w:t>holder</w:t>
      </w:r>
      <w:r w:rsidRPr="00BD4226">
        <w:rPr>
          <w:color w:val="FF0000"/>
          <w:spacing w:val="-1"/>
          <w:u w:val="single"/>
        </w:rPr>
        <w:t xml:space="preserve"> </w:t>
      </w:r>
      <w:r w:rsidRPr="00BD4226">
        <w:rPr>
          <w:color w:val="FF0000"/>
          <w:u w:val="single"/>
        </w:rPr>
        <w:t>or</w:t>
      </w:r>
      <w:r w:rsidRPr="00BD4226">
        <w:rPr>
          <w:color w:val="FF0000"/>
          <w:spacing w:val="-2"/>
          <w:u w:val="single"/>
        </w:rPr>
        <w:t xml:space="preserve"> project </w:t>
      </w:r>
      <w:r w:rsidRPr="00BD4226">
        <w:rPr>
          <w:color w:val="FF0000"/>
          <w:u w:val="single"/>
        </w:rPr>
        <w:t>representative</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accordance</w:t>
      </w:r>
      <w:r w:rsidRPr="00BD4226">
        <w:rPr>
          <w:color w:val="FF0000"/>
          <w:spacing w:val="-5"/>
          <w:u w:val="single"/>
        </w:rPr>
        <w:t xml:space="preserve"> </w:t>
      </w:r>
      <w:r w:rsidRPr="00BD4226">
        <w:rPr>
          <w:color w:val="FF0000"/>
          <w:u w:val="single"/>
        </w:rPr>
        <w:t>with</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Pr="00BD4226">
        <w:rPr>
          <w:i/>
          <w:iCs/>
          <w:color w:val="FF0000"/>
          <w:u w:val="single"/>
        </w:rPr>
        <w:t>inspection agency’s</w:t>
      </w:r>
      <w:r w:rsidRPr="00BD4226">
        <w:rPr>
          <w:i/>
          <w:iCs/>
          <w:color w:val="FF0000"/>
          <w:spacing w:val="-5"/>
          <w:u w:val="single"/>
        </w:rPr>
        <w:t xml:space="preserve"> </w:t>
      </w:r>
      <w:r w:rsidRPr="00BD4226">
        <w:rPr>
          <w:color w:val="FF0000"/>
          <w:u w:val="single"/>
        </w:rPr>
        <w:t>procedures.</w:t>
      </w:r>
    </w:p>
    <w:p w14:paraId="55FCFABD" w14:textId="77777777" w:rsidR="00D8256C" w:rsidRPr="00BD4226" w:rsidRDefault="00D8256C" w:rsidP="00D8256C">
      <w:pPr>
        <w:pStyle w:val="Level1Section"/>
        <w:rPr>
          <w:color w:val="FF0000"/>
          <w:u w:val="single"/>
        </w:rPr>
      </w:pPr>
      <w:r w:rsidRPr="00BD4226">
        <w:rPr>
          <w:b/>
          <w:bCs w:val="0"/>
          <w:color w:val="FF0000"/>
          <w:u w:val="single"/>
        </w:rPr>
        <w:t xml:space="preserve">306.6 Notice of violation for required corrections. </w:t>
      </w:r>
      <w:r w:rsidRPr="00BD4226">
        <w:rPr>
          <w:color w:val="FF0000"/>
          <w:u w:val="single"/>
        </w:rPr>
        <w:t>Any</w:t>
      </w:r>
      <w:r w:rsidRPr="00BD4226">
        <w:rPr>
          <w:color w:val="FF0000"/>
          <w:spacing w:val="-3"/>
          <w:u w:val="single"/>
        </w:rPr>
        <w:t xml:space="preserve"> </w:t>
      </w:r>
      <w:r w:rsidRPr="00BD4226">
        <w:rPr>
          <w:color w:val="FF0000"/>
          <w:u w:val="single"/>
        </w:rPr>
        <w:t>required</w:t>
      </w:r>
      <w:r w:rsidRPr="00BD4226">
        <w:rPr>
          <w:color w:val="FF0000"/>
          <w:spacing w:val="-4"/>
          <w:u w:val="single"/>
        </w:rPr>
        <w:t xml:space="preserve"> </w:t>
      </w:r>
      <w:r w:rsidRPr="00BD4226">
        <w:rPr>
          <w:color w:val="FF0000"/>
          <w:u w:val="single"/>
        </w:rPr>
        <w:t>corrections</w:t>
      </w:r>
      <w:r w:rsidRPr="00BD4226">
        <w:rPr>
          <w:color w:val="FF0000"/>
          <w:spacing w:val="-4"/>
          <w:u w:val="single"/>
        </w:rPr>
        <w:t xml:space="preserve"> </w:t>
      </w:r>
      <w:r w:rsidRPr="00BD4226">
        <w:rPr>
          <w:color w:val="FF0000"/>
          <w:u w:val="single"/>
        </w:rPr>
        <w:t>shall</w:t>
      </w:r>
      <w:r w:rsidRPr="00BD4226">
        <w:rPr>
          <w:color w:val="FF0000"/>
          <w:spacing w:val="-2"/>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provided</w:t>
      </w:r>
      <w:r w:rsidRPr="00BD4226">
        <w:rPr>
          <w:color w:val="FF0000"/>
          <w:spacing w:val="-4"/>
          <w:u w:val="single"/>
        </w:rPr>
        <w:t xml:space="preserve"> </w:t>
      </w:r>
      <w:r w:rsidRPr="00BD4226">
        <w:rPr>
          <w:color w:val="FF0000"/>
          <w:u w:val="single"/>
        </w:rPr>
        <w:t>with</w:t>
      </w:r>
      <w:r w:rsidRPr="00BD4226">
        <w:rPr>
          <w:color w:val="FF0000"/>
          <w:spacing w:val="-2"/>
          <w:u w:val="single"/>
        </w:rPr>
        <w:t xml:space="preserve"> </w:t>
      </w:r>
      <w:r w:rsidRPr="00BD4226">
        <w:rPr>
          <w:color w:val="FF0000"/>
          <w:u w:val="single"/>
        </w:rPr>
        <w:t>a</w:t>
      </w:r>
      <w:r w:rsidRPr="00BD4226">
        <w:rPr>
          <w:color w:val="FF0000"/>
          <w:spacing w:val="-3"/>
          <w:u w:val="single"/>
        </w:rPr>
        <w:t xml:space="preserve"> </w:t>
      </w:r>
      <w:r w:rsidRPr="00BD4226">
        <w:rPr>
          <w:i/>
          <w:iCs/>
          <w:color w:val="FF0000"/>
          <w:u w:val="single"/>
        </w:rPr>
        <w:t>notice</w:t>
      </w:r>
      <w:r w:rsidRPr="00BD4226">
        <w:rPr>
          <w:i/>
          <w:iCs/>
          <w:color w:val="FF0000"/>
          <w:spacing w:val="-3"/>
          <w:u w:val="single"/>
        </w:rPr>
        <w:t xml:space="preserve"> </w:t>
      </w:r>
      <w:r w:rsidRPr="00BD4226">
        <w:rPr>
          <w:i/>
          <w:iCs/>
          <w:color w:val="FF0000"/>
          <w:u w:val="single"/>
        </w:rPr>
        <w:t>of</w:t>
      </w:r>
      <w:r w:rsidRPr="00BD4226">
        <w:rPr>
          <w:i/>
          <w:iCs/>
          <w:color w:val="FF0000"/>
          <w:spacing w:val="-3"/>
          <w:u w:val="single"/>
        </w:rPr>
        <w:t xml:space="preserve"> </w:t>
      </w:r>
      <w:r w:rsidRPr="00BD4226">
        <w:rPr>
          <w:i/>
          <w:iCs/>
          <w:color w:val="FF0000"/>
          <w:spacing w:val="-2"/>
          <w:u w:val="single"/>
        </w:rPr>
        <w:t>violation</w:t>
      </w:r>
      <w:r w:rsidRPr="00BD4226">
        <w:rPr>
          <w:color w:val="FF0000"/>
          <w:spacing w:val="-2"/>
          <w:u w:val="single"/>
        </w:rPr>
        <w:t>.</w:t>
      </w:r>
    </w:p>
    <w:p w14:paraId="652BFC40" w14:textId="77777777" w:rsidR="00D8256C" w:rsidRPr="00BD4226" w:rsidRDefault="00D8256C" w:rsidP="00D8256C">
      <w:pPr>
        <w:pStyle w:val="Level1Section"/>
        <w:rPr>
          <w:color w:val="FF0000"/>
          <w:u w:val="single"/>
        </w:rPr>
      </w:pPr>
      <w:r w:rsidRPr="00BD4226">
        <w:rPr>
          <w:b/>
          <w:bCs w:val="0"/>
          <w:color w:val="FF0000"/>
          <w:u w:val="single"/>
        </w:rPr>
        <w:t>306.7 Inspections resulting in utility service connection approval.</w:t>
      </w:r>
      <w:r w:rsidRPr="00BD4226">
        <w:rPr>
          <w:color w:val="FF0000"/>
          <w:u w:val="single"/>
        </w:rPr>
        <w:t xml:space="preserve"> For inspections resulting in utility service connection approval, the </w:t>
      </w:r>
      <w:r w:rsidRPr="00BD4226">
        <w:rPr>
          <w:i/>
          <w:iCs/>
          <w:color w:val="FF0000"/>
          <w:u w:val="single"/>
        </w:rPr>
        <w:t>inspector</w:t>
      </w:r>
      <w:r w:rsidRPr="00BD4226">
        <w:rPr>
          <w:color w:val="FF0000"/>
          <w:spacing w:val="-4"/>
          <w:u w:val="single"/>
        </w:rPr>
        <w:t xml:space="preserve"> </w:t>
      </w:r>
      <w:r w:rsidRPr="00BD4226">
        <w:rPr>
          <w:color w:val="FF0000"/>
          <w:u w:val="single"/>
        </w:rPr>
        <w:t>shall</w:t>
      </w:r>
      <w:r w:rsidRPr="00BD4226">
        <w:rPr>
          <w:color w:val="FF0000"/>
          <w:spacing w:val="-4"/>
          <w:u w:val="single"/>
        </w:rPr>
        <w:t xml:space="preserve"> </w:t>
      </w:r>
      <w:r w:rsidRPr="00BD4226">
        <w:rPr>
          <w:color w:val="FF0000"/>
          <w:u w:val="single"/>
        </w:rPr>
        <w:t>work</w:t>
      </w:r>
      <w:r w:rsidRPr="00BD4226">
        <w:rPr>
          <w:color w:val="FF0000"/>
          <w:spacing w:val="-4"/>
          <w:u w:val="single"/>
        </w:rPr>
        <w:t xml:space="preserve"> </w:t>
      </w:r>
      <w:r w:rsidRPr="00BD4226">
        <w:rPr>
          <w:color w:val="FF0000"/>
          <w:u w:val="single"/>
        </w:rPr>
        <w:t>directly</w:t>
      </w:r>
      <w:r w:rsidRPr="00BD4226">
        <w:rPr>
          <w:color w:val="FF0000"/>
          <w:spacing w:val="-4"/>
          <w:u w:val="single"/>
        </w:rPr>
        <w:t xml:space="preserve"> </w:t>
      </w:r>
      <w:r w:rsidRPr="00BD4226">
        <w:rPr>
          <w:color w:val="FF0000"/>
          <w:u w:val="single"/>
        </w:rPr>
        <w:t>with</w:t>
      </w:r>
      <w:r w:rsidRPr="00BD4226">
        <w:rPr>
          <w:color w:val="FF0000"/>
          <w:spacing w:val="-5"/>
          <w:u w:val="single"/>
        </w:rPr>
        <w:t xml:space="preserve"> </w:t>
      </w:r>
      <w:r w:rsidRPr="00BD4226">
        <w:rPr>
          <w:color w:val="FF0000"/>
          <w:u w:val="single"/>
        </w:rPr>
        <w:t>the</w:t>
      </w:r>
      <w:r w:rsidRPr="00BD4226">
        <w:rPr>
          <w:color w:val="FF0000"/>
          <w:spacing w:val="-6"/>
          <w:u w:val="single"/>
        </w:rPr>
        <w:t xml:space="preserve"> </w:t>
      </w:r>
      <w:r w:rsidRPr="00BD4226">
        <w:rPr>
          <w:color w:val="FF0000"/>
          <w:u w:val="single"/>
        </w:rPr>
        <w:t>utility</w:t>
      </w:r>
      <w:r w:rsidRPr="00BD4226">
        <w:rPr>
          <w:color w:val="FF0000"/>
          <w:spacing w:val="-4"/>
          <w:u w:val="single"/>
        </w:rPr>
        <w:t xml:space="preserve"> </w:t>
      </w:r>
      <w:r w:rsidRPr="00BD4226">
        <w:rPr>
          <w:color w:val="FF0000"/>
          <w:u w:val="single"/>
        </w:rPr>
        <w:t>provider</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communicate</w:t>
      </w:r>
      <w:r w:rsidRPr="00BD4226">
        <w:rPr>
          <w:color w:val="FF0000"/>
          <w:spacing w:val="-4"/>
          <w:u w:val="single"/>
        </w:rPr>
        <w:t xml:space="preserve"> </w:t>
      </w:r>
      <w:r w:rsidRPr="00BD4226">
        <w:rPr>
          <w:color w:val="FF0000"/>
          <w:u w:val="single"/>
        </w:rPr>
        <w:t xml:space="preserve">such </w:t>
      </w:r>
      <w:r w:rsidRPr="00BD4226">
        <w:rPr>
          <w:color w:val="FF0000"/>
          <w:spacing w:val="-2"/>
          <w:u w:val="single"/>
        </w:rPr>
        <w:t>approval.</w:t>
      </w:r>
    </w:p>
    <w:p w14:paraId="63790A0D" w14:textId="77777777" w:rsidR="00D8256C" w:rsidRPr="00BD4226" w:rsidRDefault="00D8256C" w:rsidP="00D8256C">
      <w:pPr>
        <w:pStyle w:val="Level1Section"/>
        <w:rPr>
          <w:color w:val="FF0000"/>
          <w:u w:val="single"/>
        </w:rPr>
      </w:pPr>
      <w:r w:rsidRPr="00BD4226">
        <w:rPr>
          <w:b/>
          <w:bCs w:val="0"/>
          <w:color w:val="FF0000"/>
          <w:u w:val="single"/>
        </w:rPr>
        <w:t xml:space="preserve">306.8 Additional fee(s) for reinspection(s). </w:t>
      </w:r>
      <w:r w:rsidRPr="00BD4226">
        <w:rPr>
          <w:color w:val="FF0000"/>
          <w:u w:val="single"/>
        </w:rPr>
        <w:t>Additional</w:t>
      </w:r>
      <w:r w:rsidRPr="00BD4226">
        <w:rPr>
          <w:color w:val="FF0000"/>
          <w:spacing w:val="-4"/>
          <w:u w:val="single"/>
        </w:rPr>
        <w:t xml:space="preserve"> </w:t>
      </w:r>
      <w:r w:rsidRPr="00BD4226">
        <w:rPr>
          <w:color w:val="FF0000"/>
          <w:u w:val="single"/>
        </w:rPr>
        <w:t>fee(s)</w:t>
      </w:r>
      <w:r w:rsidRPr="00BD4226">
        <w:rPr>
          <w:color w:val="FF0000"/>
          <w:spacing w:val="-5"/>
          <w:u w:val="single"/>
        </w:rPr>
        <w:t xml:space="preserve"> </w:t>
      </w:r>
      <w:r w:rsidRPr="00BD4226">
        <w:rPr>
          <w:color w:val="FF0000"/>
          <w:u w:val="single"/>
        </w:rPr>
        <w:t>for</w:t>
      </w:r>
      <w:r w:rsidRPr="00BD4226">
        <w:rPr>
          <w:color w:val="FF0000"/>
          <w:spacing w:val="-4"/>
          <w:u w:val="single"/>
        </w:rPr>
        <w:t xml:space="preserve"> </w:t>
      </w:r>
      <w:r w:rsidRPr="00BD4226">
        <w:rPr>
          <w:color w:val="FF0000"/>
          <w:u w:val="single"/>
        </w:rPr>
        <w:t>reinspection(s)</w:t>
      </w:r>
      <w:r w:rsidRPr="00BD4226">
        <w:rPr>
          <w:color w:val="FF0000"/>
          <w:spacing w:val="-5"/>
          <w:u w:val="single"/>
        </w:rPr>
        <w:t xml:space="preserve"> </w:t>
      </w:r>
      <w:r w:rsidRPr="00BD4226">
        <w:rPr>
          <w:color w:val="FF0000"/>
          <w:u w:val="single"/>
        </w:rPr>
        <w:t>shall</w:t>
      </w:r>
      <w:r w:rsidRPr="00BD4226">
        <w:rPr>
          <w:color w:val="FF0000"/>
          <w:spacing w:val="-4"/>
          <w:u w:val="single"/>
        </w:rPr>
        <w:t xml:space="preserve"> </w:t>
      </w:r>
      <w:r w:rsidRPr="00BD4226">
        <w:rPr>
          <w:color w:val="FF0000"/>
          <w:u w:val="single"/>
        </w:rPr>
        <w:t>be</w:t>
      </w:r>
      <w:r w:rsidRPr="00BD4226">
        <w:rPr>
          <w:color w:val="FF0000"/>
          <w:spacing w:val="-4"/>
          <w:u w:val="single"/>
        </w:rPr>
        <w:t xml:space="preserve"> </w:t>
      </w:r>
      <w:r w:rsidRPr="00BD4226">
        <w:rPr>
          <w:color w:val="FF0000"/>
          <w:u w:val="single"/>
        </w:rPr>
        <w:t>determined</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accordance</w:t>
      </w:r>
      <w:r w:rsidRPr="00BD4226">
        <w:rPr>
          <w:color w:val="FF0000"/>
          <w:spacing w:val="-4"/>
          <w:u w:val="single"/>
        </w:rPr>
        <w:t xml:space="preserve"> </w:t>
      </w:r>
      <w:r w:rsidRPr="00BD4226">
        <w:rPr>
          <w:color w:val="FF0000"/>
          <w:u w:val="single"/>
        </w:rPr>
        <w:t>with</w:t>
      </w:r>
      <w:r w:rsidRPr="00BD4226">
        <w:rPr>
          <w:color w:val="FF0000"/>
          <w:spacing w:val="-5"/>
          <w:u w:val="single"/>
        </w:rPr>
        <w:t xml:space="preserve"> </w:t>
      </w:r>
      <w:r w:rsidRPr="00BD4226">
        <w:rPr>
          <w:color w:val="FF0000"/>
          <w:u w:val="single"/>
        </w:rPr>
        <w:t xml:space="preserve">the </w:t>
      </w:r>
      <w:r w:rsidRPr="00BD4226">
        <w:rPr>
          <w:i/>
          <w:iCs/>
          <w:color w:val="FF0000"/>
          <w:u w:val="single"/>
        </w:rPr>
        <w:t>inspection agency</w:t>
      </w:r>
      <w:r w:rsidRPr="00BD4226">
        <w:rPr>
          <w:color w:val="FF0000"/>
          <w:u w:val="single"/>
        </w:rPr>
        <w:t>’s procedures.</w:t>
      </w:r>
    </w:p>
    <w:p w14:paraId="358376A8" w14:textId="77777777" w:rsidR="00D8256C" w:rsidRPr="00BD4226" w:rsidRDefault="00D8256C" w:rsidP="00D8256C">
      <w:pPr>
        <w:pStyle w:val="Level1Section"/>
        <w:rPr>
          <w:color w:val="FF0000"/>
          <w:u w:val="single"/>
        </w:rPr>
      </w:pPr>
      <w:r w:rsidRPr="00BD4226">
        <w:rPr>
          <w:b/>
          <w:bCs w:val="0"/>
          <w:color w:val="FF0000"/>
          <w:u w:val="single"/>
        </w:rPr>
        <w:t xml:space="preserve">306.9 Scheduling of reinspection or additional inspection. </w:t>
      </w:r>
      <w:r w:rsidRPr="00BD4226">
        <w:rPr>
          <w:color w:val="FF0000"/>
          <w:u w:val="single"/>
        </w:rPr>
        <w:t>Scheduling</w:t>
      </w:r>
      <w:r w:rsidRPr="00BD4226">
        <w:rPr>
          <w:color w:val="FF0000"/>
          <w:spacing w:val="-3"/>
          <w:u w:val="single"/>
        </w:rPr>
        <w:t xml:space="preserve"> </w:t>
      </w:r>
      <w:r w:rsidRPr="00BD4226">
        <w:rPr>
          <w:color w:val="FF0000"/>
          <w:u w:val="single"/>
        </w:rPr>
        <w:t>a</w:t>
      </w:r>
      <w:r w:rsidRPr="00BD4226">
        <w:rPr>
          <w:color w:val="FF0000"/>
          <w:spacing w:val="-3"/>
          <w:u w:val="single"/>
        </w:rPr>
        <w:t xml:space="preserve"> </w:t>
      </w:r>
      <w:r w:rsidRPr="00BD4226">
        <w:rPr>
          <w:color w:val="FF0000"/>
          <w:u w:val="single"/>
        </w:rPr>
        <w:t>reinspection</w:t>
      </w:r>
      <w:r w:rsidRPr="00BD4226">
        <w:rPr>
          <w:color w:val="FF0000"/>
          <w:spacing w:val="-3"/>
          <w:u w:val="single"/>
        </w:rPr>
        <w:t xml:space="preserve"> </w:t>
      </w:r>
      <w:r w:rsidRPr="00BD4226">
        <w:rPr>
          <w:color w:val="FF0000"/>
          <w:u w:val="single"/>
        </w:rPr>
        <w:t>or</w:t>
      </w:r>
      <w:r w:rsidRPr="00BD4226">
        <w:rPr>
          <w:color w:val="FF0000"/>
          <w:spacing w:val="-3"/>
          <w:u w:val="single"/>
        </w:rPr>
        <w:t xml:space="preserve"> </w:t>
      </w:r>
      <w:r w:rsidRPr="00BD4226">
        <w:rPr>
          <w:color w:val="FF0000"/>
          <w:u w:val="single"/>
        </w:rPr>
        <w:t>the</w:t>
      </w:r>
      <w:r w:rsidRPr="00BD4226">
        <w:rPr>
          <w:color w:val="FF0000"/>
          <w:spacing w:val="-2"/>
          <w:u w:val="single"/>
        </w:rPr>
        <w:t xml:space="preserve"> </w:t>
      </w:r>
      <w:r w:rsidRPr="00BD4226">
        <w:rPr>
          <w:color w:val="FF0000"/>
          <w:u w:val="single"/>
        </w:rPr>
        <w:t>next</w:t>
      </w:r>
      <w:r w:rsidRPr="00BD4226">
        <w:rPr>
          <w:color w:val="FF0000"/>
          <w:spacing w:val="-2"/>
          <w:u w:val="single"/>
        </w:rPr>
        <w:t xml:space="preserve"> </w:t>
      </w:r>
      <w:r w:rsidRPr="00BD4226">
        <w:rPr>
          <w:color w:val="FF0000"/>
          <w:u w:val="single"/>
        </w:rPr>
        <w:t>progressive</w:t>
      </w:r>
      <w:r w:rsidRPr="00BD4226">
        <w:rPr>
          <w:color w:val="FF0000"/>
          <w:spacing w:val="-3"/>
          <w:u w:val="single"/>
        </w:rPr>
        <w:t xml:space="preserve"> </w:t>
      </w:r>
      <w:r w:rsidRPr="00BD4226">
        <w:rPr>
          <w:color w:val="FF0000"/>
          <w:u w:val="single"/>
        </w:rPr>
        <w:t>inspection</w:t>
      </w:r>
      <w:r w:rsidRPr="00BD4226">
        <w:rPr>
          <w:color w:val="FF0000"/>
          <w:spacing w:val="-3"/>
          <w:u w:val="single"/>
        </w:rPr>
        <w:t xml:space="preserve"> </w:t>
      </w:r>
      <w:r w:rsidRPr="00BD4226">
        <w:rPr>
          <w:color w:val="FF0000"/>
          <w:u w:val="single"/>
        </w:rPr>
        <w:t>needed</w:t>
      </w:r>
      <w:r w:rsidRPr="00BD4226">
        <w:rPr>
          <w:color w:val="FF0000"/>
          <w:spacing w:val="-3"/>
          <w:u w:val="single"/>
        </w:rPr>
        <w:t xml:space="preserve"> </w:t>
      </w:r>
      <w:r w:rsidRPr="00BD4226">
        <w:rPr>
          <w:color w:val="FF0000"/>
          <w:u w:val="single"/>
        </w:rPr>
        <w:t>shall be</w:t>
      </w:r>
      <w:r w:rsidRPr="00BD4226">
        <w:rPr>
          <w:color w:val="FF0000"/>
          <w:spacing w:val="-4"/>
          <w:u w:val="single"/>
        </w:rPr>
        <w:t xml:space="preserve"> </w:t>
      </w:r>
      <w:r w:rsidRPr="00BD4226">
        <w:rPr>
          <w:color w:val="FF0000"/>
          <w:u w:val="single"/>
        </w:rPr>
        <w:t>based</w:t>
      </w:r>
      <w:r w:rsidRPr="00BD4226">
        <w:rPr>
          <w:color w:val="FF0000"/>
          <w:spacing w:val="-3"/>
          <w:u w:val="single"/>
        </w:rPr>
        <w:t xml:space="preserve"> </w:t>
      </w:r>
      <w:r w:rsidRPr="00BD4226">
        <w:rPr>
          <w:color w:val="FF0000"/>
          <w:spacing w:val="-5"/>
          <w:u w:val="single"/>
        </w:rPr>
        <w:t xml:space="preserve">on </w:t>
      </w:r>
      <w:r w:rsidRPr="00BD4226">
        <w:rPr>
          <w:color w:val="FF0000"/>
          <w:u w:val="single"/>
        </w:rPr>
        <w:t>availability</w:t>
      </w:r>
      <w:r w:rsidRPr="00BD4226">
        <w:rPr>
          <w:color w:val="FF0000"/>
          <w:spacing w:val="-5"/>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inspection</w:t>
      </w:r>
      <w:r w:rsidRPr="00BD4226">
        <w:rPr>
          <w:color w:val="FF0000"/>
          <w:spacing w:val="-5"/>
          <w:u w:val="single"/>
        </w:rPr>
        <w:t xml:space="preserve"> </w:t>
      </w:r>
      <w:r w:rsidRPr="00BD4226">
        <w:rPr>
          <w:color w:val="FF0000"/>
          <w:spacing w:val="-2"/>
          <w:u w:val="single"/>
        </w:rPr>
        <w:t>staff.</w:t>
      </w:r>
    </w:p>
    <w:p w14:paraId="0F6BCE05" w14:textId="77777777" w:rsidR="00D8256C" w:rsidRPr="00BD4226" w:rsidRDefault="00D8256C" w:rsidP="00D8256C">
      <w:pPr>
        <w:pStyle w:val="Level1Section"/>
        <w:rPr>
          <w:color w:val="FF0000"/>
          <w:u w:val="single"/>
        </w:rPr>
      </w:pPr>
      <w:r w:rsidRPr="00BD4226">
        <w:rPr>
          <w:b/>
          <w:bCs w:val="0"/>
          <w:color w:val="FF0000"/>
          <w:u w:val="single"/>
        </w:rPr>
        <w:t xml:space="preserve">306.10 Maintenance and retention of inspection records. </w:t>
      </w:r>
      <w:r w:rsidRPr="00BD4226">
        <w:rPr>
          <w:color w:val="FF0000"/>
          <w:u w:val="single"/>
        </w:rPr>
        <w:t>All</w:t>
      </w:r>
      <w:r w:rsidRPr="00BD4226">
        <w:rPr>
          <w:color w:val="FF0000"/>
          <w:spacing w:val="-3"/>
          <w:u w:val="single"/>
        </w:rPr>
        <w:t xml:space="preserve"> </w:t>
      </w:r>
      <w:r w:rsidRPr="00BD4226">
        <w:rPr>
          <w:color w:val="FF0000"/>
          <w:u w:val="single"/>
        </w:rPr>
        <w:t>inspection</w:t>
      </w:r>
      <w:r w:rsidRPr="00BD4226">
        <w:rPr>
          <w:color w:val="FF0000"/>
          <w:spacing w:val="-4"/>
          <w:u w:val="single"/>
        </w:rPr>
        <w:t xml:space="preserve"> </w:t>
      </w:r>
      <w:r w:rsidRPr="00BD4226">
        <w:rPr>
          <w:color w:val="FF0000"/>
          <w:u w:val="single"/>
        </w:rPr>
        <w:t>records</w:t>
      </w:r>
      <w:r w:rsidRPr="00BD4226">
        <w:rPr>
          <w:color w:val="FF0000"/>
          <w:spacing w:val="-4"/>
          <w:u w:val="single"/>
        </w:rPr>
        <w:t xml:space="preserve"> </w:t>
      </w:r>
      <w:r w:rsidRPr="00BD4226">
        <w:rPr>
          <w:color w:val="FF0000"/>
          <w:u w:val="single"/>
        </w:rPr>
        <w:t>shall</w:t>
      </w:r>
      <w:r w:rsidRPr="00BD4226">
        <w:rPr>
          <w:color w:val="FF0000"/>
          <w:spacing w:val="-3"/>
          <w:u w:val="single"/>
        </w:rPr>
        <w:t xml:space="preserve"> </w:t>
      </w:r>
      <w:r w:rsidRPr="00BD4226">
        <w:rPr>
          <w:color w:val="FF0000"/>
          <w:u w:val="single"/>
        </w:rPr>
        <w:t>be</w:t>
      </w:r>
      <w:r w:rsidRPr="00BD4226">
        <w:rPr>
          <w:color w:val="FF0000"/>
          <w:spacing w:val="-3"/>
          <w:u w:val="single"/>
        </w:rPr>
        <w:t xml:space="preserve"> </w:t>
      </w:r>
      <w:r w:rsidRPr="00BD4226">
        <w:rPr>
          <w:color w:val="FF0000"/>
          <w:u w:val="single"/>
        </w:rPr>
        <w:t>managed</w:t>
      </w:r>
      <w:r w:rsidRPr="00BD4226">
        <w:rPr>
          <w:color w:val="FF0000"/>
          <w:spacing w:val="-4"/>
          <w:u w:val="single"/>
        </w:rPr>
        <w:t xml:space="preserve"> </w:t>
      </w:r>
      <w:r w:rsidRPr="00BD4226">
        <w:rPr>
          <w:color w:val="FF0000"/>
          <w:u w:val="single"/>
        </w:rPr>
        <w:t>and</w:t>
      </w:r>
      <w:r w:rsidRPr="00BD4226">
        <w:rPr>
          <w:color w:val="FF0000"/>
          <w:spacing w:val="-4"/>
          <w:u w:val="single"/>
        </w:rPr>
        <w:t xml:space="preserve"> </w:t>
      </w:r>
      <w:r w:rsidRPr="00BD4226">
        <w:rPr>
          <w:color w:val="FF0000"/>
          <w:u w:val="single"/>
        </w:rPr>
        <w:t>maintained</w:t>
      </w:r>
      <w:r w:rsidRPr="00BD4226">
        <w:rPr>
          <w:color w:val="FF0000"/>
          <w:spacing w:val="-4"/>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accordance</w:t>
      </w:r>
      <w:r w:rsidRPr="00BD4226">
        <w:rPr>
          <w:color w:val="FF0000"/>
          <w:spacing w:val="-3"/>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the jurisdiction’s retention policies, laws, regulations and codes.</w:t>
      </w:r>
    </w:p>
    <w:p w14:paraId="35CB5821" w14:textId="77777777" w:rsidR="00D8256C" w:rsidRPr="00BD4226" w:rsidRDefault="00D8256C" w:rsidP="00D8256C">
      <w:pPr>
        <w:pStyle w:val="Level1Section"/>
        <w:rPr>
          <w:color w:val="FF0000"/>
          <w:u w:val="single"/>
        </w:rPr>
      </w:pPr>
      <w:r w:rsidRPr="00BD4226">
        <w:rPr>
          <w:b/>
          <w:bCs w:val="0"/>
          <w:color w:val="FF0000"/>
          <w:u w:val="single"/>
        </w:rPr>
        <w:t>306.11 Public</w:t>
      </w:r>
      <w:r w:rsidRPr="00BD4226">
        <w:rPr>
          <w:b/>
          <w:bCs w:val="0"/>
          <w:color w:val="FF0000"/>
          <w:spacing w:val="-4"/>
          <w:u w:val="single"/>
        </w:rPr>
        <w:t xml:space="preserve"> </w:t>
      </w:r>
      <w:r w:rsidRPr="00BD4226">
        <w:rPr>
          <w:b/>
          <w:bCs w:val="0"/>
          <w:color w:val="FF0000"/>
          <w:u w:val="single"/>
        </w:rPr>
        <w:t>record disclosure of inspection records.</w:t>
      </w:r>
      <w:r w:rsidRPr="00BD4226">
        <w:rPr>
          <w:color w:val="FF0000"/>
          <w:u w:val="single"/>
        </w:rPr>
        <w:t xml:space="preserve"> Inspection</w:t>
      </w:r>
      <w:r w:rsidRPr="00BD4226">
        <w:rPr>
          <w:color w:val="FF0000"/>
          <w:spacing w:val="-5"/>
          <w:u w:val="single"/>
        </w:rPr>
        <w:t xml:space="preserve"> </w:t>
      </w:r>
      <w:r w:rsidRPr="00BD4226">
        <w:rPr>
          <w:color w:val="FF0000"/>
          <w:u w:val="single"/>
        </w:rPr>
        <w:t>records</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their</w:t>
      </w:r>
      <w:r w:rsidRPr="00BD4226">
        <w:rPr>
          <w:color w:val="FF0000"/>
          <w:spacing w:val="-4"/>
          <w:u w:val="single"/>
        </w:rPr>
        <w:t xml:space="preserve"> </w:t>
      </w:r>
      <w:r w:rsidRPr="00BD4226">
        <w:rPr>
          <w:color w:val="FF0000"/>
          <w:u w:val="single"/>
        </w:rPr>
        <w:t>entirety</w:t>
      </w:r>
      <w:r w:rsidRPr="00BD4226">
        <w:rPr>
          <w:color w:val="FF0000"/>
          <w:spacing w:val="-5"/>
          <w:u w:val="single"/>
        </w:rPr>
        <w:t xml:space="preserve"> </w:t>
      </w:r>
      <w:r w:rsidRPr="00BD4226">
        <w:rPr>
          <w:color w:val="FF0000"/>
          <w:u w:val="single"/>
        </w:rPr>
        <w:t>may</w:t>
      </w:r>
      <w:r w:rsidRPr="00BD4226">
        <w:rPr>
          <w:color w:val="FF0000"/>
          <w:spacing w:val="-4"/>
          <w:u w:val="single"/>
        </w:rPr>
        <w:t xml:space="preserve"> </w:t>
      </w:r>
      <w:r w:rsidRPr="00BD4226">
        <w:rPr>
          <w:color w:val="FF0000"/>
          <w:u w:val="single"/>
        </w:rPr>
        <w:t>become</w:t>
      </w:r>
      <w:r w:rsidRPr="00BD4226">
        <w:rPr>
          <w:color w:val="FF0000"/>
          <w:spacing w:val="-4"/>
          <w:u w:val="single"/>
        </w:rPr>
        <w:t xml:space="preserve"> </w:t>
      </w:r>
      <w:r w:rsidRPr="00BD4226">
        <w:rPr>
          <w:color w:val="FF0000"/>
          <w:u w:val="single"/>
        </w:rPr>
        <w:t>subject</w:t>
      </w:r>
      <w:r w:rsidRPr="00BD4226">
        <w:rPr>
          <w:color w:val="FF0000"/>
          <w:spacing w:val="-4"/>
          <w:u w:val="single"/>
        </w:rPr>
        <w:t xml:space="preserve"> </w:t>
      </w:r>
      <w:r w:rsidRPr="00BD4226">
        <w:rPr>
          <w:color w:val="FF0000"/>
          <w:u w:val="single"/>
        </w:rPr>
        <w:t>to</w:t>
      </w:r>
      <w:r w:rsidRPr="00BD4226">
        <w:rPr>
          <w:color w:val="FF0000"/>
          <w:spacing w:val="-5"/>
          <w:u w:val="single"/>
        </w:rPr>
        <w:t xml:space="preserve"> </w:t>
      </w:r>
      <w:r w:rsidRPr="00BD4226">
        <w:rPr>
          <w:color w:val="FF0000"/>
          <w:u w:val="single"/>
        </w:rPr>
        <w:t>public</w:t>
      </w:r>
      <w:r w:rsidRPr="00BD4226">
        <w:rPr>
          <w:color w:val="FF0000"/>
          <w:spacing w:val="-4"/>
          <w:u w:val="single"/>
        </w:rPr>
        <w:t xml:space="preserve"> </w:t>
      </w:r>
      <w:r w:rsidRPr="00BD4226">
        <w:rPr>
          <w:color w:val="FF0000"/>
          <w:u w:val="single"/>
        </w:rPr>
        <w:t>record disclosure, therein waiving privacy or copyright restrictions. These</w:t>
      </w:r>
      <w:r w:rsidRPr="00BD4226">
        <w:rPr>
          <w:color w:val="FF0000"/>
          <w:spacing w:val="-4"/>
          <w:u w:val="single"/>
        </w:rPr>
        <w:t xml:space="preserve"> </w:t>
      </w:r>
      <w:r w:rsidRPr="00BD4226">
        <w:rPr>
          <w:color w:val="FF0000"/>
          <w:u w:val="single"/>
        </w:rPr>
        <w:t>records</w:t>
      </w:r>
      <w:r w:rsidRPr="00BD4226">
        <w:rPr>
          <w:color w:val="FF0000"/>
          <w:spacing w:val="-2"/>
          <w:u w:val="single"/>
        </w:rPr>
        <w:t xml:space="preserve"> </w:t>
      </w:r>
      <w:r w:rsidRPr="00BD4226">
        <w:rPr>
          <w:color w:val="FF0000"/>
          <w:u w:val="single"/>
        </w:rPr>
        <w:t>include</w:t>
      </w:r>
      <w:r w:rsidRPr="00BD4226">
        <w:rPr>
          <w:color w:val="FF0000"/>
          <w:spacing w:val="-1"/>
          <w:u w:val="single"/>
        </w:rPr>
        <w:t xml:space="preserve"> </w:t>
      </w:r>
      <w:r w:rsidRPr="00BD4226">
        <w:rPr>
          <w:color w:val="FF0000"/>
          <w:u w:val="single"/>
        </w:rPr>
        <w:t>but</w:t>
      </w:r>
      <w:r w:rsidRPr="00BD4226">
        <w:rPr>
          <w:color w:val="FF0000"/>
          <w:spacing w:val="-1"/>
          <w:u w:val="single"/>
        </w:rPr>
        <w:t xml:space="preserve"> </w:t>
      </w:r>
      <w:r w:rsidRPr="00BD4226">
        <w:rPr>
          <w:color w:val="FF0000"/>
          <w:u w:val="single"/>
        </w:rPr>
        <w:t>are</w:t>
      </w:r>
      <w:r w:rsidRPr="00BD4226">
        <w:rPr>
          <w:color w:val="FF0000"/>
          <w:spacing w:val="-2"/>
          <w:u w:val="single"/>
        </w:rPr>
        <w:t xml:space="preserve"> </w:t>
      </w:r>
      <w:r w:rsidRPr="00BD4226">
        <w:rPr>
          <w:color w:val="FF0000"/>
          <w:u w:val="single"/>
        </w:rPr>
        <w:t>not</w:t>
      </w:r>
      <w:r w:rsidRPr="00BD4226">
        <w:rPr>
          <w:color w:val="FF0000"/>
          <w:spacing w:val="-1"/>
          <w:u w:val="single"/>
        </w:rPr>
        <w:t xml:space="preserve"> </w:t>
      </w:r>
      <w:r w:rsidRPr="00BD4226">
        <w:rPr>
          <w:color w:val="FF0000"/>
          <w:u w:val="single"/>
        </w:rPr>
        <w:t>limited</w:t>
      </w:r>
      <w:r w:rsidRPr="00BD4226">
        <w:rPr>
          <w:color w:val="FF0000"/>
          <w:spacing w:val="-2"/>
          <w:u w:val="single"/>
        </w:rPr>
        <w:t xml:space="preserve"> </w:t>
      </w:r>
      <w:r w:rsidRPr="00BD4226">
        <w:rPr>
          <w:color w:val="FF0000"/>
          <w:u w:val="single"/>
        </w:rPr>
        <w:t>to</w:t>
      </w:r>
      <w:r w:rsidRPr="00BD4226">
        <w:rPr>
          <w:color w:val="FF0000"/>
          <w:spacing w:val="-2"/>
          <w:u w:val="single"/>
        </w:rPr>
        <w:t xml:space="preserve"> </w:t>
      </w:r>
      <w:r w:rsidRPr="00BD4226">
        <w:rPr>
          <w:color w:val="FF0000"/>
          <w:u w:val="single"/>
        </w:rPr>
        <w:t>the</w:t>
      </w:r>
      <w:r w:rsidRPr="00BD4226">
        <w:rPr>
          <w:color w:val="FF0000"/>
          <w:spacing w:val="-1"/>
          <w:u w:val="single"/>
        </w:rPr>
        <w:t xml:space="preserve"> </w:t>
      </w:r>
      <w:r w:rsidRPr="00BD4226">
        <w:rPr>
          <w:color w:val="FF0000"/>
          <w:spacing w:val="-2"/>
          <w:u w:val="single"/>
        </w:rPr>
        <w:t>following:</w:t>
      </w:r>
    </w:p>
    <w:p w14:paraId="5500BA4F" w14:textId="77777777" w:rsidR="00D8256C" w:rsidRPr="00BD4226" w:rsidRDefault="00D8256C" w:rsidP="00D8256C">
      <w:pPr>
        <w:pStyle w:val="Level1List"/>
        <w:numPr>
          <w:ilvl w:val="0"/>
          <w:numId w:val="25"/>
        </w:numPr>
        <w:rPr>
          <w:color w:val="FF0000"/>
          <w:u w:val="single"/>
        </w:rPr>
      </w:pPr>
      <w:r w:rsidRPr="00BD4226">
        <w:rPr>
          <w:color w:val="FF0000"/>
          <w:u w:val="single"/>
        </w:rPr>
        <w:t>Permit</w:t>
      </w:r>
      <w:r w:rsidRPr="00BD4226">
        <w:rPr>
          <w:color w:val="FF0000"/>
          <w:spacing w:val="-4"/>
          <w:u w:val="single"/>
        </w:rPr>
        <w:t xml:space="preserve"> </w:t>
      </w:r>
      <w:r w:rsidRPr="00BD4226">
        <w:rPr>
          <w:color w:val="FF0000"/>
          <w:u w:val="single"/>
        </w:rPr>
        <w:t>application</w:t>
      </w:r>
      <w:r w:rsidRPr="00BD4226">
        <w:rPr>
          <w:color w:val="FF0000"/>
          <w:spacing w:val="-5"/>
          <w:u w:val="single"/>
        </w:rPr>
        <w:t xml:space="preserve"> </w:t>
      </w:r>
      <w:r w:rsidRPr="00BD4226">
        <w:rPr>
          <w:color w:val="FF0000"/>
          <w:u w:val="single"/>
        </w:rPr>
        <w:t>and</w:t>
      </w:r>
      <w:r w:rsidRPr="00BD4226">
        <w:rPr>
          <w:color w:val="FF0000"/>
          <w:spacing w:val="-4"/>
          <w:u w:val="single"/>
        </w:rPr>
        <w:t xml:space="preserve"> </w:t>
      </w:r>
      <w:r w:rsidRPr="00BD4226">
        <w:rPr>
          <w:color w:val="FF0000"/>
          <w:u w:val="single"/>
        </w:rPr>
        <w:t>related</w:t>
      </w:r>
      <w:r w:rsidRPr="00BD4226">
        <w:rPr>
          <w:color w:val="FF0000"/>
          <w:spacing w:val="-5"/>
          <w:u w:val="single"/>
        </w:rPr>
        <w:t xml:space="preserve"> </w:t>
      </w:r>
      <w:r w:rsidRPr="00BD4226">
        <w:rPr>
          <w:color w:val="FF0000"/>
          <w:spacing w:val="-2"/>
          <w:u w:val="single"/>
        </w:rPr>
        <w:t>information</w:t>
      </w:r>
    </w:p>
    <w:p w14:paraId="17F85E1D" w14:textId="77777777" w:rsidR="00D8256C" w:rsidRPr="00BD4226" w:rsidRDefault="00D8256C" w:rsidP="00D8256C">
      <w:pPr>
        <w:pStyle w:val="Level1List"/>
        <w:numPr>
          <w:ilvl w:val="0"/>
          <w:numId w:val="25"/>
        </w:numPr>
        <w:rPr>
          <w:color w:val="FF0000"/>
          <w:u w:val="single"/>
        </w:rPr>
      </w:pPr>
      <w:r w:rsidRPr="00BD4226">
        <w:rPr>
          <w:color w:val="FF0000"/>
          <w:u w:val="single"/>
        </w:rPr>
        <w:t>Plans</w:t>
      </w:r>
      <w:r w:rsidRPr="00BD4226">
        <w:rPr>
          <w:color w:val="FF0000"/>
          <w:spacing w:val="-10"/>
          <w:u w:val="single"/>
        </w:rPr>
        <w:t xml:space="preserve"> </w:t>
      </w:r>
      <w:r w:rsidRPr="00BD4226">
        <w:rPr>
          <w:color w:val="FF0000"/>
          <w:u w:val="single"/>
        </w:rPr>
        <w:t>and</w:t>
      </w:r>
      <w:r w:rsidRPr="00BD4226">
        <w:rPr>
          <w:color w:val="FF0000"/>
          <w:spacing w:val="-10"/>
          <w:u w:val="single"/>
        </w:rPr>
        <w:t xml:space="preserve"> </w:t>
      </w:r>
      <w:r w:rsidRPr="00BD4226">
        <w:rPr>
          <w:color w:val="FF0000"/>
          <w:u w:val="single"/>
        </w:rPr>
        <w:t>construction</w:t>
      </w:r>
      <w:r w:rsidRPr="00BD4226">
        <w:rPr>
          <w:color w:val="FF0000"/>
          <w:spacing w:val="-9"/>
          <w:u w:val="single"/>
        </w:rPr>
        <w:t xml:space="preserve"> </w:t>
      </w:r>
      <w:r w:rsidRPr="00BD4226">
        <w:rPr>
          <w:color w:val="FF0000"/>
          <w:spacing w:val="-2"/>
          <w:u w:val="single"/>
        </w:rPr>
        <w:t>documents</w:t>
      </w:r>
    </w:p>
    <w:p w14:paraId="2E3F4A37" w14:textId="77777777" w:rsidR="00D8256C" w:rsidRPr="00BD4226" w:rsidRDefault="00D8256C" w:rsidP="00D8256C">
      <w:pPr>
        <w:pStyle w:val="Level1List"/>
        <w:numPr>
          <w:ilvl w:val="0"/>
          <w:numId w:val="25"/>
        </w:numPr>
        <w:rPr>
          <w:color w:val="FF0000"/>
          <w:u w:val="single"/>
        </w:rPr>
      </w:pPr>
      <w:r w:rsidRPr="00BD4226">
        <w:rPr>
          <w:color w:val="FF0000"/>
          <w:u w:val="single"/>
        </w:rPr>
        <w:t>Correction</w:t>
      </w:r>
      <w:r w:rsidRPr="00BD4226">
        <w:rPr>
          <w:color w:val="FF0000"/>
          <w:spacing w:val="-9"/>
          <w:u w:val="single"/>
        </w:rPr>
        <w:t xml:space="preserve"> </w:t>
      </w:r>
      <w:r w:rsidRPr="00BD4226">
        <w:rPr>
          <w:color w:val="FF0000"/>
          <w:u w:val="single"/>
        </w:rPr>
        <w:t>notices</w:t>
      </w:r>
      <w:r w:rsidRPr="00BD4226">
        <w:rPr>
          <w:color w:val="FF0000"/>
          <w:spacing w:val="-8"/>
          <w:u w:val="single"/>
        </w:rPr>
        <w:t xml:space="preserve"> </w:t>
      </w:r>
      <w:r w:rsidRPr="00BD4226">
        <w:rPr>
          <w:color w:val="FF0000"/>
          <w:u w:val="single"/>
        </w:rPr>
        <w:t>and</w:t>
      </w:r>
      <w:r w:rsidRPr="00BD4226">
        <w:rPr>
          <w:color w:val="FF0000"/>
          <w:spacing w:val="-8"/>
          <w:u w:val="single"/>
        </w:rPr>
        <w:t xml:space="preserve"> </w:t>
      </w:r>
      <w:r w:rsidRPr="00BD4226">
        <w:rPr>
          <w:color w:val="FF0000"/>
          <w:u w:val="single"/>
        </w:rPr>
        <w:t>inspection</w:t>
      </w:r>
      <w:r w:rsidRPr="00BD4226">
        <w:rPr>
          <w:color w:val="FF0000"/>
          <w:spacing w:val="-8"/>
          <w:u w:val="single"/>
        </w:rPr>
        <w:t xml:space="preserve"> </w:t>
      </w:r>
      <w:r w:rsidRPr="00BD4226">
        <w:rPr>
          <w:color w:val="FF0000"/>
          <w:spacing w:val="-2"/>
          <w:u w:val="single"/>
        </w:rPr>
        <w:t>records</w:t>
      </w:r>
    </w:p>
    <w:p w14:paraId="4D0EE4FD" w14:textId="77777777" w:rsidR="00D8256C" w:rsidRPr="00BD4226" w:rsidRDefault="00D8256C" w:rsidP="00D8256C">
      <w:pPr>
        <w:pStyle w:val="Level1List"/>
        <w:numPr>
          <w:ilvl w:val="0"/>
          <w:numId w:val="25"/>
        </w:numPr>
        <w:rPr>
          <w:color w:val="FF0000"/>
          <w:u w:val="single"/>
        </w:rPr>
      </w:pPr>
      <w:r w:rsidRPr="00BD4226">
        <w:rPr>
          <w:color w:val="FF0000"/>
          <w:u w:val="single"/>
        </w:rPr>
        <w:t>Live</w:t>
      </w:r>
      <w:r w:rsidRPr="00BD4226">
        <w:rPr>
          <w:color w:val="FF0000"/>
          <w:spacing w:val="-4"/>
          <w:u w:val="single"/>
        </w:rPr>
        <w:t xml:space="preserve"> </w:t>
      </w:r>
      <w:r w:rsidRPr="00BD4226">
        <w:rPr>
          <w:color w:val="FF0000"/>
          <w:u w:val="single"/>
        </w:rPr>
        <w:t>video</w:t>
      </w:r>
      <w:r w:rsidRPr="00BD4226">
        <w:rPr>
          <w:color w:val="FF0000"/>
          <w:spacing w:val="-6"/>
          <w:u w:val="single"/>
        </w:rPr>
        <w:t xml:space="preserve"> </w:t>
      </w:r>
      <w:r w:rsidRPr="00BD4226">
        <w:rPr>
          <w:color w:val="FF0000"/>
          <w:u w:val="single"/>
        </w:rPr>
        <w:t>recordings</w:t>
      </w:r>
      <w:r w:rsidRPr="00BD4226">
        <w:rPr>
          <w:color w:val="FF0000"/>
          <w:spacing w:val="-5"/>
          <w:u w:val="single"/>
        </w:rPr>
        <w:t xml:space="preserve"> </w:t>
      </w:r>
      <w:r w:rsidRPr="00BD4226">
        <w:rPr>
          <w:color w:val="FF0000"/>
          <w:u w:val="single"/>
        </w:rPr>
        <w:t>(maintained</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accordance</w:t>
      </w:r>
      <w:r w:rsidRPr="00BD4226">
        <w:rPr>
          <w:color w:val="FF0000"/>
          <w:spacing w:val="-4"/>
          <w:u w:val="single"/>
        </w:rPr>
        <w:t xml:space="preserve"> </w:t>
      </w:r>
      <w:r w:rsidRPr="00BD4226">
        <w:rPr>
          <w:color w:val="FF0000"/>
          <w:u w:val="single"/>
        </w:rPr>
        <w:t>with</w:t>
      </w:r>
      <w:r w:rsidRPr="00BD4226">
        <w:rPr>
          <w:color w:val="FF0000"/>
          <w:spacing w:val="-5"/>
          <w:u w:val="single"/>
        </w:rPr>
        <w:t xml:space="preserve"> </w:t>
      </w:r>
      <w:r w:rsidRPr="00BD4226">
        <w:rPr>
          <w:color w:val="FF0000"/>
          <w:u w:val="single"/>
        </w:rPr>
        <w:t>the</w:t>
      </w:r>
      <w:r w:rsidRPr="00BD4226">
        <w:rPr>
          <w:color w:val="FF0000"/>
          <w:spacing w:val="-4"/>
          <w:u w:val="single"/>
        </w:rPr>
        <w:t xml:space="preserve"> </w:t>
      </w:r>
      <w:r w:rsidRPr="00BD4226">
        <w:rPr>
          <w:color w:val="FF0000"/>
          <w:u w:val="single"/>
        </w:rPr>
        <w:t>jurisdiction’s policies and procedures)</w:t>
      </w:r>
    </w:p>
    <w:p w14:paraId="4F73A2EA" w14:textId="77777777" w:rsidR="00D8256C" w:rsidRPr="00BD4226" w:rsidRDefault="00D8256C" w:rsidP="00D8256C">
      <w:pPr>
        <w:pStyle w:val="Level1List"/>
        <w:numPr>
          <w:ilvl w:val="0"/>
          <w:numId w:val="25"/>
        </w:numPr>
        <w:rPr>
          <w:color w:val="FF0000"/>
          <w:u w:val="single"/>
        </w:rPr>
      </w:pPr>
      <w:r w:rsidRPr="00BD4226">
        <w:rPr>
          <w:color w:val="FF0000"/>
          <w:u w:val="single"/>
        </w:rPr>
        <w:t>Videos</w:t>
      </w:r>
      <w:r w:rsidRPr="00BD4226">
        <w:rPr>
          <w:color w:val="FF0000"/>
          <w:spacing w:val="-5"/>
          <w:u w:val="single"/>
        </w:rPr>
        <w:t xml:space="preserve"> </w:t>
      </w:r>
      <w:r w:rsidRPr="00BD4226">
        <w:rPr>
          <w:color w:val="FF0000"/>
          <w:u w:val="single"/>
        </w:rPr>
        <w:t>or</w:t>
      </w:r>
      <w:r w:rsidRPr="00BD4226">
        <w:rPr>
          <w:color w:val="FF0000"/>
          <w:spacing w:val="-4"/>
          <w:u w:val="single"/>
        </w:rPr>
        <w:t xml:space="preserve"> </w:t>
      </w:r>
      <w:r w:rsidRPr="00BD4226">
        <w:rPr>
          <w:color w:val="FF0000"/>
          <w:u w:val="single"/>
        </w:rPr>
        <w:t>photographs</w:t>
      </w:r>
      <w:r w:rsidRPr="00BD4226">
        <w:rPr>
          <w:color w:val="FF0000"/>
          <w:spacing w:val="-5"/>
          <w:u w:val="single"/>
        </w:rPr>
        <w:t xml:space="preserve"> </w:t>
      </w:r>
      <w:r w:rsidRPr="00BD4226">
        <w:rPr>
          <w:color w:val="FF0000"/>
          <w:u w:val="single"/>
        </w:rPr>
        <w:t>provided</w:t>
      </w:r>
      <w:r w:rsidRPr="00BD4226">
        <w:rPr>
          <w:color w:val="FF0000"/>
          <w:spacing w:val="-5"/>
          <w:u w:val="single"/>
        </w:rPr>
        <w:t xml:space="preserve"> </w:t>
      </w:r>
      <w:r w:rsidRPr="00BD4226">
        <w:rPr>
          <w:color w:val="FF0000"/>
          <w:u w:val="single"/>
        </w:rPr>
        <w:t>by</w:t>
      </w:r>
      <w:r w:rsidRPr="00BD4226">
        <w:rPr>
          <w:color w:val="FF0000"/>
          <w:spacing w:val="-4"/>
          <w:u w:val="single"/>
        </w:rPr>
        <w:t xml:space="preserve"> </w:t>
      </w:r>
      <w:r w:rsidRPr="00BD4226">
        <w:rPr>
          <w:i/>
          <w:iCs/>
          <w:color w:val="FF0000"/>
          <w:spacing w:val="-4"/>
          <w:u w:val="single"/>
        </w:rPr>
        <w:t>requester</w:t>
      </w:r>
      <w:r w:rsidRPr="00BD4226">
        <w:rPr>
          <w:color w:val="FF0000"/>
          <w:spacing w:val="-4"/>
          <w:u w:val="single"/>
        </w:rPr>
        <w:t xml:space="preserve"> </w:t>
      </w:r>
      <w:r w:rsidRPr="00BD4226">
        <w:rPr>
          <w:color w:val="FF0000"/>
          <w:u w:val="single"/>
        </w:rPr>
        <w:t>(maintained</w:t>
      </w:r>
      <w:r w:rsidRPr="00BD4226">
        <w:rPr>
          <w:color w:val="FF0000"/>
          <w:spacing w:val="-5"/>
          <w:u w:val="single"/>
        </w:rPr>
        <w:t xml:space="preserve"> </w:t>
      </w:r>
      <w:r w:rsidRPr="00BD4226">
        <w:rPr>
          <w:color w:val="FF0000"/>
          <w:u w:val="single"/>
        </w:rPr>
        <w:t>in</w:t>
      </w:r>
      <w:r w:rsidRPr="00BD4226">
        <w:rPr>
          <w:color w:val="FF0000"/>
          <w:spacing w:val="-5"/>
          <w:u w:val="single"/>
        </w:rPr>
        <w:t xml:space="preserve"> </w:t>
      </w:r>
      <w:r w:rsidRPr="00BD4226">
        <w:rPr>
          <w:color w:val="FF0000"/>
          <w:u w:val="single"/>
        </w:rPr>
        <w:t>accordance with the jurisdiction’s policies and procedures)</w:t>
      </w:r>
    </w:p>
    <w:p w14:paraId="223DBF28" w14:textId="77777777" w:rsidR="00D8256C" w:rsidRPr="00BD4226" w:rsidRDefault="00D8256C" w:rsidP="00D8256C">
      <w:pPr>
        <w:pStyle w:val="Level1List"/>
        <w:numPr>
          <w:ilvl w:val="0"/>
          <w:numId w:val="25"/>
        </w:numPr>
        <w:rPr>
          <w:color w:val="FF0000"/>
          <w:u w:val="single"/>
        </w:rPr>
      </w:pPr>
      <w:r w:rsidRPr="00BD4226">
        <w:rPr>
          <w:color w:val="FF0000"/>
          <w:u w:val="single"/>
        </w:rPr>
        <w:t>As-built</w:t>
      </w:r>
      <w:r w:rsidRPr="00BD4226">
        <w:rPr>
          <w:color w:val="FF0000"/>
          <w:spacing w:val="-3"/>
          <w:u w:val="single"/>
        </w:rPr>
        <w:t xml:space="preserve"> </w:t>
      </w:r>
      <w:r w:rsidRPr="00BD4226">
        <w:rPr>
          <w:color w:val="FF0000"/>
          <w:u w:val="single"/>
        </w:rPr>
        <w:t>plans</w:t>
      </w:r>
      <w:r w:rsidRPr="00BD4226">
        <w:rPr>
          <w:color w:val="FF0000"/>
          <w:spacing w:val="-4"/>
          <w:u w:val="single"/>
        </w:rPr>
        <w:t xml:space="preserve"> </w:t>
      </w:r>
      <w:r w:rsidRPr="00BD4226">
        <w:rPr>
          <w:color w:val="FF0000"/>
          <w:u w:val="single"/>
        </w:rPr>
        <w:t>and</w:t>
      </w:r>
      <w:r w:rsidRPr="00BD4226">
        <w:rPr>
          <w:color w:val="FF0000"/>
          <w:spacing w:val="-3"/>
          <w:u w:val="single"/>
        </w:rPr>
        <w:t xml:space="preserve"> </w:t>
      </w:r>
      <w:r w:rsidRPr="00BD4226">
        <w:rPr>
          <w:color w:val="FF0000"/>
          <w:spacing w:val="-2"/>
          <w:u w:val="single"/>
        </w:rPr>
        <w:t>documentation</w:t>
      </w:r>
    </w:p>
    <w:p w14:paraId="35DB1455" w14:textId="77777777" w:rsidR="00D8256C" w:rsidRPr="00BD4226" w:rsidRDefault="00D8256C" w:rsidP="00D8256C">
      <w:pPr>
        <w:pStyle w:val="Level1Section"/>
        <w:rPr>
          <w:color w:val="FF0000"/>
          <w:u w:val="single"/>
        </w:rPr>
      </w:pPr>
      <w:r w:rsidRPr="00C760B0">
        <w:rPr>
          <w:color w:val="FF0000"/>
          <w:u w:val="single"/>
        </w:rPr>
        <w:t xml:space="preserve">306.12 </w:t>
      </w:r>
      <w:r w:rsidRPr="00C760B0">
        <w:rPr>
          <w:rStyle w:val="Level2SectionChar"/>
          <w:color w:val="FF0000"/>
          <w:u w:val="single"/>
        </w:rPr>
        <w:t>The inspector shall comply with documentation of Required Items as required by applicable standards, including the photo requirements set forth in Appendix B of ANSI/RESNET/ICC 301.</w:t>
      </w:r>
      <w:r w:rsidRPr="00C760B0">
        <w:rPr>
          <w:rStyle w:val="Level1SectionChar"/>
          <w:color w:val="FF0000"/>
          <w:u w:val="single"/>
        </w:rPr>
        <w:t xml:space="preserve"> Photo</w:t>
      </w:r>
      <w:r w:rsidRPr="00C760B0">
        <w:rPr>
          <w:color w:val="FF0000"/>
          <w:spacing w:val="-4"/>
          <w:u w:val="single"/>
        </w:rPr>
        <w:t xml:space="preserve"> </w:t>
      </w:r>
      <w:r w:rsidRPr="00C760B0">
        <w:rPr>
          <w:color w:val="FF0000"/>
          <w:u w:val="single"/>
        </w:rPr>
        <w:t>documentation</w:t>
      </w:r>
      <w:r w:rsidRPr="00C760B0">
        <w:rPr>
          <w:color w:val="FF0000"/>
          <w:spacing w:val="-4"/>
          <w:u w:val="single"/>
        </w:rPr>
        <w:t xml:space="preserve"> </w:t>
      </w:r>
      <w:r w:rsidRPr="00C760B0">
        <w:rPr>
          <w:color w:val="FF0000"/>
          <w:u w:val="single"/>
        </w:rPr>
        <w:t>requirements</w:t>
      </w:r>
      <w:r w:rsidRPr="00C760B0">
        <w:rPr>
          <w:color w:val="FF0000"/>
          <w:spacing w:val="-4"/>
          <w:u w:val="single"/>
        </w:rPr>
        <w:t xml:space="preserve"> </w:t>
      </w:r>
      <w:r w:rsidRPr="00C760B0">
        <w:rPr>
          <w:color w:val="FF0000"/>
          <w:u w:val="single"/>
        </w:rPr>
        <w:t>can</w:t>
      </w:r>
      <w:r w:rsidRPr="00C760B0">
        <w:rPr>
          <w:color w:val="FF0000"/>
          <w:spacing w:val="-4"/>
          <w:u w:val="single"/>
        </w:rPr>
        <w:t xml:space="preserve"> </w:t>
      </w:r>
      <w:r w:rsidRPr="00C760B0">
        <w:rPr>
          <w:color w:val="FF0000"/>
          <w:u w:val="single"/>
        </w:rPr>
        <w:t>be</w:t>
      </w:r>
      <w:r w:rsidRPr="00C760B0">
        <w:rPr>
          <w:color w:val="FF0000"/>
          <w:spacing w:val="-3"/>
          <w:u w:val="single"/>
        </w:rPr>
        <w:t xml:space="preserve"> </w:t>
      </w:r>
      <w:r w:rsidRPr="00C760B0">
        <w:rPr>
          <w:color w:val="FF0000"/>
          <w:u w:val="single"/>
        </w:rPr>
        <w:t>met</w:t>
      </w:r>
      <w:r w:rsidRPr="00C760B0">
        <w:rPr>
          <w:color w:val="FF0000"/>
          <w:spacing w:val="-2"/>
          <w:u w:val="single"/>
        </w:rPr>
        <w:t xml:space="preserve"> </w:t>
      </w:r>
      <w:r w:rsidRPr="00C760B0">
        <w:rPr>
          <w:color w:val="FF0000"/>
          <w:u w:val="single"/>
        </w:rPr>
        <w:t>in</w:t>
      </w:r>
      <w:r w:rsidRPr="00C760B0">
        <w:rPr>
          <w:color w:val="FF0000"/>
          <w:spacing w:val="-4"/>
          <w:u w:val="single"/>
        </w:rPr>
        <w:t xml:space="preserve"> </w:t>
      </w:r>
      <w:r w:rsidRPr="003D2F70">
        <w:rPr>
          <w:strike/>
          <w:color w:val="FF0000"/>
          <w:u w:val="single"/>
        </w:rPr>
        <w:t>three</w:t>
      </w:r>
      <w:r w:rsidRPr="003D2F70">
        <w:rPr>
          <w:color w:val="FF0000"/>
          <w:spacing w:val="-3"/>
          <w:u w:val="single"/>
        </w:rPr>
        <w:t xml:space="preserve"> </w:t>
      </w:r>
      <w:r w:rsidRPr="003D2F70">
        <w:rPr>
          <w:color w:val="00B0F0"/>
          <w:spacing w:val="-3"/>
          <w:u w:val="single"/>
        </w:rPr>
        <w:t xml:space="preserve">Four </w:t>
      </w:r>
      <w:r w:rsidRPr="003D2F70">
        <w:rPr>
          <w:color w:val="FF0000"/>
          <w:spacing w:val="-2"/>
          <w:u w:val="single"/>
        </w:rPr>
        <w:t>ways:</w:t>
      </w:r>
    </w:p>
    <w:p w14:paraId="30A7E090" w14:textId="77777777" w:rsidR="00D8256C" w:rsidRPr="00BD4226" w:rsidRDefault="00D8256C" w:rsidP="00D8256C">
      <w:pPr>
        <w:pStyle w:val="Level1List"/>
        <w:numPr>
          <w:ilvl w:val="0"/>
          <w:numId w:val="27"/>
        </w:numPr>
        <w:rPr>
          <w:color w:val="FF0000"/>
          <w:u w:val="single"/>
        </w:rPr>
      </w:pPr>
      <w:r w:rsidRPr="00BD4226">
        <w:rPr>
          <w:color w:val="FF0000"/>
          <w:u w:val="single"/>
        </w:rPr>
        <w:t>Video</w:t>
      </w:r>
      <w:r w:rsidRPr="00BD4226">
        <w:rPr>
          <w:color w:val="FF0000"/>
          <w:spacing w:val="-5"/>
          <w:u w:val="single"/>
        </w:rPr>
        <w:t xml:space="preserve"> </w:t>
      </w:r>
      <w:r w:rsidRPr="00BD4226">
        <w:rPr>
          <w:color w:val="FF0000"/>
          <w:u w:val="single"/>
        </w:rPr>
        <w:t>recordings</w:t>
      </w:r>
    </w:p>
    <w:p w14:paraId="335ECC6E" w14:textId="77777777" w:rsidR="00D8256C" w:rsidRPr="00BD4226" w:rsidRDefault="00D8256C" w:rsidP="00D8256C">
      <w:pPr>
        <w:pStyle w:val="Level1List"/>
        <w:numPr>
          <w:ilvl w:val="0"/>
          <w:numId w:val="27"/>
        </w:numPr>
        <w:rPr>
          <w:color w:val="FF0000"/>
          <w:u w:val="single"/>
        </w:rPr>
      </w:pPr>
      <w:r w:rsidRPr="00BD4226">
        <w:rPr>
          <w:color w:val="FF0000"/>
          <w:u w:val="single"/>
        </w:rPr>
        <w:t>Screenshot</w:t>
      </w:r>
      <w:r w:rsidRPr="00BD4226">
        <w:rPr>
          <w:color w:val="FF0000"/>
          <w:spacing w:val="-4"/>
          <w:u w:val="single"/>
        </w:rPr>
        <w:t xml:space="preserve"> </w:t>
      </w:r>
      <w:r w:rsidRPr="00BD4226">
        <w:rPr>
          <w:color w:val="FF0000"/>
          <w:u w:val="single"/>
        </w:rPr>
        <w:t>taken</w:t>
      </w:r>
      <w:r w:rsidRPr="00BD4226">
        <w:rPr>
          <w:color w:val="FF0000"/>
          <w:spacing w:val="-1"/>
          <w:u w:val="single"/>
        </w:rPr>
        <w:t xml:space="preserve"> </w:t>
      </w:r>
      <w:r w:rsidRPr="00BD4226">
        <w:rPr>
          <w:color w:val="FF0000"/>
          <w:u w:val="single"/>
        </w:rPr>
        <w:t xml:space="preserve">by the </w:t>
      </w:r>
      <w:r w:rsidRPr="00BD4226">
        <w:rPr>
          <w:i/>
          <w:iCs/>
          <w:color w:val="FF0000"/>
          <w:u w:val="single"/>
        </w:rPr>
        <w:t>inspector</w:t>
      </w:r>
      <w:r w:rsidRPr="00BD4226">
        <w:rPr>
          <w:color w:val="FF0000"/>
          <w:u w:val="single"/>
        </w:rPr>
        <w:t xml:space="preserve"> during the </w:t>
      </w:r>
      <w:r w:rsidRPr="00BD4226">
        <w:rPr>
          <w:i/>
          <w:iCs/>
          <w:color w:val="FF0000"/>
          <w:u w:val="single"/>
        </w:rPr>
        <w:t>remote</w:t>
      </w:r>
      <w:r w:rsidRPr="00BD4226">
        <w:rPr>
          <w:i/>
          <w:iCs/>
          <w:color w:val="FF0000"/>
          <w:spacing w:val="-1"/>
          <w:u w:val="single"/>
        </w:rPr>
        <w:t xml:space="preserve"> </w:t>
      </w:r>
      <w:r w:rsidRPr="00BD4226">
        <w:rPr>
          <w:i/>
          <w:iCs/>
          <w:color w:val="FF0000"/>
          <w:u w:val="single"/>
        </w:rPr>
        <w:t>virtual</w:t>
      </w:r>
      <w:r w:rsidRPr="00BD4226">
        <w:rPr>
          <w:i/>
          <w:iCs/>
          <w:color w:val="FF0000"/>
          <w:spacing w:val="39"/>
          <w:u w:val="single"/>
        </w:rPr>
        <w:t xml:space="preserve"> </w:t>
      </w:r>
      <w:r w:rsidRPr="00BD4226">
        <w:rPr>
          <w:i/>
          <w:iCs/>
          <w:color w:val="FF0000"/>
          <w:u w:val="single"/>
        </w:rPr>
        <w:t>inspection</w:t>
      </w:r>
    </w:p>
    <w:p w14:paraId="56D562D0" w14:textId="77777777" w:rsidR="00D8256C" w:rsidRPr="00C760B0" w:rsidRDefault="00D8256C" w:rsidP="00D8256C">
      <w:pPr>
        <w:pStyle w:val="Level1List"/>
        <w:numPr>
          <w:ilvl w:val="0"/>
          <w:numId w:val="27"/>
        </w:numPr>
        <w:rPr>
          <w:color w:val="FF0000"/>
          <w:u w:val="single"/>
        </w:rPr>
      </w:pPr>
      <w:r w:rsidRPr="00C760B0">
        <w:rPr>
          <w:color w:val="FF0000"/>
          <w:u w:val="single"/>
        </w:rPr>
        <w:t>Photos</w:t>
      </w:r>
      <w:r w:rsidRPr="00C760B0">
        <w:rPr>
          <w:color w:val="FF0000"/>
          <w:spacing w:val="-7"/>
          <w:u w:val="single"/>
        </w:rPr>
        <w:t xml:space="preserve"> </w:t>
      </w:r>
      <w:r w:rsidRPr="00C760B0">
        <w:rPr>
          <w:color w:val="FF0000"/>
          <w:u w:val="single"/>
        </w:rPr>
        <w:t>provided</w:t>
      </w:r>
      <w:r w:rsidRPr="00C760B0">
        <w:rPr>
          <w:color w:val="FF0000"/>
          <w:spacing w:val="-4"/>
          <w:u w:val="single"/>
        </w:rPr>
        <w:t xml:space="preserve"> </w:t>
      </w:r>
      <w:r w:rsidRPr="00C760B0">
        <w:rPr>
          <w:color w:val="FF0000"/>
          <w:u w:val="single"/>
        </w:rPr>
        <w:t>to</w:t>
      </w:r>
      <w:r w:rsidRPr="00C760B0">
        <w:rPr>
          <w:color w:val="FF0000"/>
          <w:spacing w:val="-4"/>
          <w:u w:val="single"/>
        </w:rPr>
        <w:t xml:space="preserve"> </w:t>
      </w:r>
      <w:r w:rsidRPr="00C760B0">
        <w:rPr>
          <w:color w:val="FF0000"/>
          <w:u w:val="single"/>
        </w:rPr>
        <w:t>supplement</w:t>
      </w:r>
      <w:r w:rsidRPr="00C760B0">
        <w:rPr>
          <w:color w:val="FF0000"/>
          <w:spacing w:val="-3"/>
          <w:u w:val="single"/>
        </w:rPr>
        <w:t xml:space="preserve"> </w:t>
      </w:r>
      <w:r w:rsidRPr="00C760B0">
        <w:rPr>
          <w:color w:val="FF0000"/>
          <w:u w:val="single"/>
        </w:rPr>
        <w:t>the</w:t>
      </w:r>
      <w:r w:rsidRPr="00C760B0">
        <w:rPr>
          <w:color w:val="FF0000"/>
          <w:spacing w:val="-4"/>
          <w:u w:val="single"/>
        </w:rPr>
        <w:t xml:space="preserve"> </w:t>
      </w:r>
      <w:r w:rsidRPr="00C760B0">
        <w:rPr>
          <w:i/>
          <w:iCs/>
          <w:color w:val="FF0000"/>
          <w:u w:val="single"/>
        </w:rPr>
        <w:t>remote</w:t>
      </w:r>
      <w:r w:rsidRPr="00C760B0">
        <w:rPr>
          <w:i/>
          <w:iCs/>
          <w:color w:val="FF0000"/>
          <w:spacing w:val="-3"/>
          <w:u w:val="single"/>
        </w:rPr>
        <w:t xml:space="preserve"> </w:t>
      </w:r>
      <w:r w:rsidRPr="00C760B0">
        <w:rPr>
          <w:i/>
          <w:iCs/>
          <w:color w:val="FF0000"/>
          <w:u w:val="single"/>
        </w:rPr>
        <w:t>virtual</w:t>
      </w:r>
      <w:r w:rsidRPr="00C760B0">
        <w:rPr>
          <w:i/>
          <w:iCs/>
          <w:color w:val="FF0000"/>
          <w:spacing w:val="-3"/>
          <w:u w:val="single"/>
        </w:rPr>
        <w:t xml:space="preserve"> </w:t>
      </w:r>
      <w:r w:rsidRPr="00C760B0">
        <w:rPr>
          <w:i/>
          <w:iCs/>
          <w:color w:val="FF0000"/>
          <w:u w:val="single"/>
        </w:rPr>
        <w:t>inspection</w:t>
      </w:r>
    </w:p>
    <w:p w14:paraId="533CB102" w14:textId="77777777" w:rsidR="00D8256C" w:rsidRPr="00C760B0" w:rsidRDefault="00D8256C" w:rsidP="00D8256C">
      <w:pPr>
        <w:pStyle w:val="Level1List"/>
        <w:numPr>
          <w:ilvl w:val="0"/>
          <w:numId w:val="27"/>
        </w:numPr>
        <w:rPr>
          <w:color w:val="00B0F0"/>
          <w:sz w:val="24"/>
          <w:szCs w:val="24"/>
          <w:highlight w:val="cyan"/>
          <w:u w:val="single"/>
        </w:rPr>
      </w:pPr>
      <w:r w:rsidRPr="00C760B0">
        <w:rPr>
          <w:color w:val="00B0F0"/>
          <w:sz w:val="24"/>
          <w:szCs w:val="24"/>
          <w:u w:val="single"/>
        </w:rPr>
        <w:t>Photos and/or Video-Photos or video evidence showing the full insulation installation in sufficient detail to confirm full coverage and proper installation including 100% of all areas specified for insulation.  Photos shall be geotagged and dated, videos shall include a site perspective showing the specific location and surrounding area.  Detail photos/video footage are required which provide all inspection items as detailed in Appendix A based on insulation type</w:t>
      </w:r>
    </w:p>
    <w:p w14:paraId="5A5F85B2" w14:textId="77777777" w:rsidR="00D8256C" w:rsidRPr="00EF55DF" w:rsidRDefault="00D8256C" w:rsidP="00D8256C">
      <w:pPr>
        <w:pStyle w:val="Default"/>
        <w:numPr>
          <w:ilvl w:val="1"/>
          <w:numId w:val="27"/>
        </w:numPr>
        <w:rPr>
          <w:rFonts w:ascii="Calibri" w:hAnsi="Calibri" w:cs="Calibri"/>
          <w:color w:val="00B0F0"/>
          <w:u w:val="single"/>
        </w:rPr>
      </w:pPr>
      <w:r w:rsidRPr="00EF55DF">
        <w:rPr>
          <w:rFonts w:ascii="Calibri" w:hAnsi="Calibri" w:cs="Calibri"/>
          <w:color w:val="00B0F0"/>
          <w:u w:val="single"/>
        </w:rPr>
        <w:t>Thickness of the insulation by including a ruler measurement in several locations.</w:t>
      </w:r>
    </w:p>
    <w:p w14:paraId="1D98F40E" w14:textId="77777777" w:rsidR="00D8256C" w:rsidRPr="00EF55DF" w:rsidRDefault="00D8256C" w:rsidP="00D8256C">
      <w:pPr>
        <w:pStyle w:val="Default"/>
        <w:numPr>
          <w:ilvl w:val="1"/>
          <w:numId w:val="27"/>
        </w:numPr>
        <w:rPr>
          <w:rFonts w:ascii="Calibri" w:hAnsi="Calibri" w:cs="Calibri"/>
          <w:color w:val="00B0F0"/>
          <w:u w:val="single"/>
        </w:rPr>
      </w:pPr>
      <w:r w:rsidRPr="00EF55DF">
        <w:rPr>
          <w:rFonts w:ascii="Calibri" w:hAnsi="Calibri" w:cs="Calibri"/>
          <w:color w:val="00B0F0"/>
          <w:u w:val="single"/>
        </w:rPr>
        <w:t>Depth of the insulation installation by including a tape measurement in several locations.</w:t>
      </w:r>
    </w:p>
    <w:p w14:paraId="0FD77044" w14:textId="77777777" w:rsidR="00D8256C" w:rsidRPr="00EF55DF" w:rsidRDefault="00D8256C" w:rsidP="00D8256C">
      <w:pPr>
        <w:pStyle w:val="Default"/>
        <w:numPr>
          <w:ilvl w:val="1"/>
          <w:numId w:val="27"/>
        </w:numPr>
        <w:rPr>
          <w:rFonts w:ascii="Calibri" w:hAnsi="Calibri" w:cs="Calibri"/>
          <w:color w:val="00B0F0"/>
          <w:u w:val="single"/>
        </w:rPr>
      </w:pPr>
      <w:r w:rsidRPr="00EF55DF">
        <w:rPr>
          <w:rFonts w:ascii="Calibri" w:hAnsi="Calibri" w:cs="Calibri"/>
          <w:color w:val="00B0F0"/>
          <w:u w:val="single"/>
        </w:rPr>
        <w:t>Depth of extension below grade of ultraviolet protection by including a tape measurement in several locations.</w:t>
      </w:r>
    </w:p>
    <w:p w14:paraId="56FA9680" w14:textId="77777777" w:rsidR="00D8256C" w:rsidRPr="00EF55DF" w:rsidRDefault="00D8256C" w:rsidP="00D8256C">
      <w:pPr>
        <w:pStyle w:val="Default"/>
        <w:numPr>
          <w:ilvl w:val="1"/>
          <w:numId w:val="27"/>
        </w:numPr>
        <w:rPr>
          <w:rFonts w:ascii="Calibri" w:hAnsi="Calibri" w:cs="Calibri"/>
          <w:color w:val="00B0F0"/>
          <w:u w:val="single"/>
        </w:rPr>
      </w:pPr>
      <w:r w:rsidRPr="00EF55DF">
        <w:rPr>
          <w:rFonts w:ascii="Calibri" w:hAnsi="Calibri" w:cs="Calibri"/>
          <w:color w:val="00B0F0"/>
          <w:u w:val="single"/>
        </w:rPr>
        <w:t>R-Value of the insulation by ensuring the Manufacturer’s R-Value label is included for several insulated areas, or the Manufacturer’s data sheet for the specific insulation product is provided.</w:t>
      </w:r>
    </w:p>
    <w:p w14:paraId="666C965F" w14:textId="77777777" w:rsidR="00D8256C" w:rsidRPr="00EF55DF" w:rsidRDefault="00D8256C" w:rsidP="00D8256C">
      <w:pPr>
        <w:pStyle w:val="Default"/>
        <w:numPr>
          <w:ilvl w:val="1"/>
          <w:numId w:val="27"/>
        </w:numPr>
        <w:rPr>
          <w:rFonts w:ascii="Calibri" w:hAnsi="Calibri" w:cs="Calibri"/>
          <w:color w:val="00B0F0"/>
          <w:u w:val="single"/>
        </w:rPr>
      </w:pPr>
      <w:r w:rsidRPr="00EF55DF">
        <w:rPr>
          <w:rFonts w:ascii="Calibri" w:hAnsi="Calibri" w:cs="Calibri"/>
          <w:color w:val="00B0F0"/>
          <w:u w:val="single"/>
        </w:rPr>
        <w:t>Details of all air and water sealing at insulation joints, penetrations and/or obstructions.</w:t>
      </w:r>
    </w:p>
    <w:p w14:paraId="6ED1AD99" w14:textId="77777777" w:rsidR="00D8256C" w:rsidRPr="00EF55DF" w:rsidRDefault="00D8256C" w:rsidP="00D8256C">
      <w:pPr>
        <w:pStyle w:val="Default"/>
        <w:numPr>
          <w:ilvl w:val="1"/>
          <w:numId w:val="27"/>
        </w:numPr>
        <w:rPr>
          <w:rFonts w:ascii="Calibri" w:hAnsi="Calibri" w:cs="Calibri"/>
          <w:color w:val="00B0F0"/>
          <w:u w:val="single"/>
        </w:rPr>
      </w:pPr>
      <w:r w:rsidRPr="00EF55DF">
        <w:rPr>
          <w:rFonts w:ascii="Calibri" w:hAnsi="Calibri" w:cs="Calibri"/>
          <w:color w:val="00B0F0"/>
          <w:u w:val="single"/>
        </w:rPr>
        <w:t>Details of all repairs to damaged areas.</w:t>
      </w:r>
    </w:p>
    <w:p w14:paraId="7CFDC6C8" w14:textId="77777777" w:rsidR="00D8256C" w:rsidRPr="00993A3E" w:rsidRDefault="00D8256C" w:rsidP="00D8256C">
      <w:pPr>
        <w:pStyle w:val="Level1List"/>
        <w:numPr>
          <w:ilvl w:val="0"/>
          <w:numId w:val="27"/>
        </w:numPr>
        <w:rPr>
          <w:color w:val="00B0F0"/>
          <w:u w:val="single"/>
        </w:rPr>
      </w:pPr>
      <w:r w:rsidRPr="00993A3E">
        <w:rPr>
          <w:color w:val="00B0F0"/>
          <w:u w:val="single"/>
        </w:rPr>
        <w:t xml:space="preserve">Remote Built or Panelized and delivered to site-Manufactured Housing using successful IPIA Inspections shall be considered as an acceptable alternative for the </w:t>
      </w:r>
      <w:r>
        <w:rPr>
          <w:color w:val="00B0F0"/>
          <w:u w:val="single"/>
        </w:rPr>
        <w:t>remote virtual</w:t>
      </w:r>
      <w:r w:rsidRPr="00993A3E">
        <w:rPr>
          <w:color w:val="00B0F0"/>
          <w:u w:val="single"/>
        </w:rPr>
        <w:t xml:space="preserve"> inspection</w:t>
      </w:r>
      <w:r>
        <w:rPr>
          <w:color w:val="00B0F0"/>
          <w:u w:val="single"/>
        </w:rPr>
        <w:t>s</w:t>
      </w:r>
      <w:r w:rsidRPr="00993A3E">
        <w:rPr>
          <w:color w:val="00B0F0"/>
          <w:u w:val="single"/>
        </w:rPr>
        <w:t xml:space="preserve"> where the manufacturer of the remote built or panelized component includes the on-site inspection procedures for insulation details and requirements in </w:t>
      </w:r>
      <w:r>
        <w:rPr>
          <w:color w:val="00B0F0"/>
          <w:u w:val="single"/>
        </w:rPr>
        <w:t xml:space="preserve">ANSI 301 </w:t>
      </w:r>
      <w:r w:rsidRPr="00993A3E">
        <w:rPr>
          <w:color w:val="00B0F0"/>
          <w:u w:val="single"/>
        </w:rPr>
        <w:t>Appendix A</w:t>
      </w:r>
      <w:r>
        <w:rPr>
          <w:color w:val="00B0F0"/>
          <w:u w:val="single"/>
        </w:rPr>
        <w:t xml:space="preserve"> and B</w:t>
      </w:r>
      <w:r w:rsidRPr="00993A3E">
        <w:rPr>
          <w:color w:val="00B0F0"/>
          <w:u w:val="single"/>
        </w:rPr>
        <w:t xml:space="preserve"> in their DAPIA packages, which are used by IPIAs for their factory inspections.  In this case, the R-Value shall be recorded as the component manufacturer’s determined R-Value and the insulation installation shall be </w:t>
      </w:r>
      <w:r>
        <w:rPr>
          <w:color w:val="00B0F0"/>
          <w:u w:val="single"/>
        </w:rPr>
        <w:t>determined to be</w:t>
      </w:r>
      <w:r w:rsidRPr="00993A3E">
        <w:rPr>
          <w:color w:val="00B0F0"/>
          <w:u w:val="single"/>
        </w:rPr>
        <w:t xml:space="preserve"> Properly Installed (PI)</w:t>
      </w:r>
      <w:r>
        <w:rPr>
          <w:color w:val="00B0F0"/>
          <w:u w:val="single"/>
        </w:rPr>
        <w:t xml:space="preserve"> or Not Properly Installed (NPI) in accordance with ANSI 301 Appendix A</w:t>
      </w:r>
      <w:r w:rsidRPr="00993A3E">
        <w:rPr>
          <w:color w:val="00B0F0"/>
          <w:u w:val="single"/>
        </w:rPr>
        <w:t>.</w:t>
      </w:r>
    </w:p>
    <w:p w14:paraId="2EBFDEC5" w14:textId="77777777" w:rsidR="00D8256C" w:rsidRPr="009134C0" w:rsidRDefault="00D8256C" w:rsidP="00D8256C">
      <w:pPr>
        <w:pStyle w:val="Level1List"/>
        <w:numPr>
          <w:ilvl w:val="0"/>
          <w:numId w:val="27"/>
        </w:numPr>
        <w:rPr>
          <w:color w:val="FF0000"/>
          <w:u w:val="single"/>
        </w:rPr>
      </w:pPr>
    </w:p>
    <w:p w14:paraId="11D1E5A4" w14:textId="77777777" w:rsidR="00D8256C" w:rsidRPr="003D2F70" w:rsidRDefault="00D8256C" w:rsidP="00D8256C">
      <w:pPr>
        <w:pStyle w:val="Level1List"/>
        <w:numPr>
          <w:ilvl w:val="0"/>
          <w:numId w:val="0"/>
        </w:numPr>
        <w:ind w:left="810"/>
        <w:rPr>
          <w:color w:val="00B0F0"/>
          <w:highlight w:val="cyan"/>
          <w:u w:val="single"/>
        </w:rPr>
      </w:pPr>
    </w:p>
    <w:p w14:paraId="3C636F4A" w14:textId="77777777" w:rsidR="00D8256C" w:rsidRPr="00BD4226" w:rsidRDefault="00D8256C" w:rsidP="00D8256C">
      <w:pPr>
        <w:rPr>
          <w:i/>
          <w:iCs/>
          <w:color w:val="FF0000"/>
        </w:rPr>
      </w:pPr>
      <w:r w:rsidRPr="00BD4226">
        <w:rPr>
          <w:i/>
          <w:iCs/>
          <w:color w:val="FF0000"/>
        </w:rPr>
        <w:br w:type="page"/>
      </w:r>
    </w:p>
    <w:p w14:paraId="4DB131E3" w14:textId="77777777" w:rsidR="00D8256C" w:rsidRPr="00BD4226" w:rsidRDefault="00D8256C" w:rsidP="00D8256C">
      <w:pPr>
        <w:pStyle w:val="ChapterNo"/>
        <w:rPr>
          <w:color w:val="FF0000"/>
          <w:u w:val="single"/>
        </w:rPr>
      </w:pPr>
      <w:r w:rsidRPr="00BD4226">
        <w:rPr>
          <w:color w:val="FF0000"/>
          <w:u w:val="single"/>
        </w:rPr>
        <w:t>CHAPTER 4</w:t>
      </w:r>
    </w:p>
    <w:p w14:paraId="21D3C0A9" w14:textId="77777777" w:rsidR="00D8256C" w:rsidRPr="00BD4226" w:rsidRDefault="00D8256C" w:rsidP="00D8256C">
      <w:pPr>
        <w:pStyle w:val="ChapterTitle"/>
        <w:rPr>
          <w:color w:val="FF0000"/>
          <w:u w:val="single"/>
        </w:rPr>
      </w:pPr>
      <w:r w:rsidRPr="00BD4226">
        <w:rPr>
          <w:color w:val="FF0000"/>
          <w:u w:val="single"/>
        </w:rPr>
        <w:t>SPECIFIC</w:t>
      </w:r>
      <w:r w:rsidRPr="00BD4226">
        <w:rPr>
          <w:color w:val="FF0000"/>
          <w:spacing w:val="-7"/>
          <w:u w:val="single"/>
        </w:rPr>
        <w:t xml:space="preserve"> </w:t>
      </w:r>
      <w:r w:rsidRPr="00BD4226">
        <w:rPr>
          <w:color w:val="FF0000"/>
          <w:u w:val="single"/>
        </w:rPr>
        <w:t>PROCEDURES</w:t>
      </w:r>
      <w:r w:rsidRPr="00BD4226">
        <w:rPr>
          <w:color w:val="FF0000"/>
          <w:spacing w:val="-6"/>
          <w:u w:val="single"/>
        </w:rPr>
        <w:t xml:space="preserve"> </w:t>
      </w:r>
      <w:r w:rsidRPr="00BD4226">
        <w:rPr>
          <w:color w:val="FF0000"/>
          <w:u w:val="single"/>
        </w:rPr>
        <w:t>FOR</w:t>
      </w:r>
      <w:r w:rsidRPr="00BD4226">
        <w:rPr>
          <w:color w:val="FF0000"/>
          <w:spacing w:val="-8"/>
          <w:u w:val="single"/>
        </w:rPr>
        <w:t xml:space="preserve"> </w:t>
      </w:r>
      <w:r w:rsidRPr="00BD4226">
        <w:rPr>
          <w:color w:val="FF0000"/>
          <w:u w:val="single"/>
        </w:rPr>
        <w:t>REMOTE VIRTUAL INSPECTION</w:t>
      </w:r>
      <w:r w:rsidRPr="00BD4226">
        <w:rPr>
          <w:color w:val="FF0000"/>
          <w:spacing w:val="-2"/>
          <w:u w:val="single"/>
        </w:rPr>
        <w:t>S</w:t>
      </w:r>
    </w:p>
    <w:p w14:paraId="5392DC26" w14:textId="77777777" w:rsidR="00D8256C" w:rsidRPr="00BD4226" w:rsidRDefault="00D8256C" w:rsidP="00D8256C">
      <w:pPr>
        <w:pStyle w:val="SectionNo"/>
        <w:rPr>
          <w:color w:val="FF0000"/>
          <w:u w:val="single"/>
        </w:rPr>
      </w:pPr>
      <w:bookmarkStart w:id="2" w:name="_Hlk168304376"/>
      <w:r w:rsidRPr="00C761BB">
        <w:rPr>
          <w:color w:val="FF0000"/>
          <w:highlight w:val="cyan"/>
          <w:u w:val="single"/>
        </w:rPr>
        <w:t>SECTION 401</w:t>
      </w:r>
    </w:p>
    <w:p w14:paraId="441485F5" w14:textId="77777777" w:rsidR="00D8256C" w:rsidRPr="00BD4226" w:rsidRDefault="00D8256C" w:rsidP="00D8256C">
      <w:pPr>
        <w:pStyle w:val="SectionTitle"/>
        <w:rPr>
          <w:color w:val="FF0000"/>
          <w:sz w:val="22"/>
          <w:szCs w:val="22"/>
          <w:u w:val="single"/>
        </w:rPr>
      </w:pPr>
      <w:r w:rsidRPr="00BD4226">
        <w:rPr>
          <w:color w:val="FF0000"/>
          <w:u w:val="single"/>
        </w:rPr>
        <w:t>REMOTE VIRTUAL Inspections</w:t>
      </w:r>
      <w:r w:rsidRPr="00BD4226">
        <w:rPr>
          <w:color w:val="FF0000"/>
          <w:spacing w:val="-10"/>
          <w:u w:val="single"/>
        </w:rPr>
        <w:t xml:space="preserve"> </w:t>
      </w:r>
      <w:r w:rsidRPr="00BD4226">
        <w:rPr>
          <w:color w:val="FF0000"/>
          <w:u w:val="single"/>
        </w:rPr>
        <w:t>for</w:t>
      </w:r>
      <w:r w:rsidRPr="00BD4226">
        <w:rPr>
          <w:color w:val="FF0000"/>
          <w:spacing w:val="-10"/>
          <w:u w:val="single"/>
        </w:rPr>
        <w:t xml:space="preserve"> </w:t>
      </w:r>
      <w:r w:rsidRPr="00BD4226">
        <w:rPr>
          <w:color w:val="FF0000"/>
          <w:u w:val="single"/>
        </w:rPr>
        <w:t>Energy</w:t>
      </w:r>
      <w:r w:rsidRPr="00BD4226">
        <w:rPr>
          <w:color w:val="FF0000"/>
          <w:spacing w:val="-10"/>
          <w:u w:val="single"/>
        </w:rPr>
        <w:t xml:space="preserve"> </w:t>
      </w:r>
      <w:r w:rsidRPr="00BD4226">
        <w:rPr>
          <w:color w:val="FF0000"/>
          <w:u w:val="single"/>
        </w:rPr>
        <w:t>Efficiency</w:t>
      </w:r>
      <w:r w:rsidRPr="00BD4226">
        <w:rPr>
          <w:color w:val="FF0000"/>
          <w:spacing w:val="-9"/>
          <w:u w:val="single"/>
        </w:rPr>
        <w:t xml:space="preserve"> </w:t>
      </w:r>
      <w:r w:rsidRPr="00BD4226">
        <w:rPr>
          <w:color w:val="FF0000"/>
          <w:u w:val="single"/>
        </w:rPr>
        <w:t>Code</w:t>
      </w:r>
      <w:r w:rsidRPr="00BD4226">
        <w:rPr>
          <w:color w:val="FF0000"/>
          <w:spacing w:val="-10"/>
          <w:u w:val="single"/>
        </w:rPr>
        <w:t xml:space="preserve"> </w:t>
      </w:r>
      <w:r w:rsidRPr="00BD4226">
        <w:rPr>
          <w:color w:val="FF0000"/>
          <w:spacing w:val="-2"/>
          <w:u w:val="single"/>
        </w:rPr>
        <w:t>Compliance</w:t>
      </w:r>
    </w:p>
    <w:bookmarkEnd w:id="2"/>
    <w:p w14:paraId="6263CDE9" w14:textId="77777777" w:rsidR="00D8256C" w:rsidRPr="00C760B0" w:rsidRDefault="00D8256C" w:rsidP="00D8256C">
      <w:pPr>
        <w:pStyle w:val="Level1Section"/>
        <w:rPr>
          <w:color w:val="FF0000"/>
          <w:u w:val="single"/>
        </w:rPr>
      </w:pPr>
      <w:r w:rsidRPr="00BD4226">
        <w:rPr>
          <w:b/>
          <w:bCs w:val="0"/>
          <w:color w:val="FF0000"/>
          <w:u w:val="single"/>
        </w:rPr>
        <w:t>401.</w:t>
      </w:r>
      <w:r w:rsidRPr="00C760B0">
        <w:rPr>
          <w:b/>
          <w:bCs w:val="0"/>
          <w:color w:val="FF0000"/>
          <w:u w:val="single"/>
        </w:rPr>
        <w:t xml:space="preserve">1 Optional items. </w:t>
      </w:r>
      <w:r w:rsidRPr="00C760B0">
        <w:rPr>
          <w:i/>
          <w:iCs/>
          <w:color w:val="FF0000"/>
          <w:u w:val="single"/>
        </w:rPr>
        <w:t>Remote virtual inspection</w:t>
      </w:r>
      <w:r w:rsidRPr="00C760B0">
        <w:rPr>
          <w:color w:val="FF0000"/>
          <w:u w:val="single"/>
        </w:rPr>
        <w:t>s</w:t>
      </w:r>
      <w:r w:rsidRPr="00C760B0">
        <w:rPr>
          <w:color w:val="FF0000"/>
          <w:spacing w:val="-3"/>
          <w:u w:val="single"/>
        </w:rPr>
        <w:t xml:space="preserve"> </w:t>
      </w:r>
      <w:r w:rsidRPr="00C760B0">
        <w:rPr>
          <w:color w:val="FF0000"/>
          <w:u w:val="single"/>
        </w:rPr>
        <w:t>for</w:t>
      </w:r>
      <w:r w:rsidRPr="00C760B0">
        <w:rPr>
          <w:color w:val="FF0000"/>
          <w:spacing w:val="-1"/>
          <w:u w:val="single"/>
        </w:rPr>
        <w:t xml:space="preserve"> </w:t>
      </w:r>
      <w:r w:rsidRPr="00C760B0">
        <w:rPr>
          <w:color w:val="FF0000"/>
          <w:u w:val="single"/>
        </w:rPr>
        <w:t>energy</w:t>
      </w:r>
      <w:r w:rsidRPr="00C760B0">
        <w:rPr>
          <w:color w:val="FF0000"/>
          <w:spacing w:val="-2"/>
          <w:u w:val="single"/>
        </w:rPr>
        <w:t xml:space="preserve"> </w:t>
      </w:r>
      <w:r w:rsidRPr="00C760B0">
        <w:rPr>
          <w:color w:val="FF0000"/>
          <w:u w:val="single"/>
        </w:rPr>
        <w:t>code</w:t>
      </w:r>
      <w:r w:rsidRPr="00C760B0">
        <w:rPr>
          <w:color w:val="FF0000"/>
          <w:spacing w:val="-1"/>
          <w:u w:val="single"/>
        </w:rPr>
        <w:t xml:space="preserve"> </w:t>
      </w:r>
      <w:r w:rsidRPr="00C760B0">
        <w:rPr>
          <w:color w:val="FF0000"/>
          <w:u w:val="single"/>
        </w:rPr>
        <w:t>compliance</w:t>
      </w:r>
      <w:r w:rsidRPr="00C760B0">
        <w:rPr>
          <w:color w:val="FF0000"/>
          <w:spacing w:val="-2"/>
          <w:u w:val="single"/>
        </w:rPr>
        <w:t xml:space="preserve"> </w:t>
      </w:r>
      <w:r w:rsidRPr="00C760B0">
        <w:rPr>
          <w:strike/>
          <w:color w:val="FF0000"/>
          <w:u w:val="single"/>
        </w:rPr>
        <w:t>shall</w:t>
      </w:r>
      <w:r w:rsidRPr="00C760B0">
        <w:rPr>
          <w:color w:val="FF0000"/>
          <w:spacing w:val="-2"/>
          <w:u w:val="single"/>
        </w:rPr>
        <w:t xml:space="preserve"> </w:t>
      </w:r>
      <w:r w:rsidRPr="00C760B0">
        <w:rPr>
          <w:color w:val="00B0F0"/>
          <w:spacing w:val="-2"/>
          <w:u w:val="single"/>
        </w:rPr>
        <w:t xml:space="preserve">may </w:t>
      </w:r>
      <w:r w:rsidRPr="00C760B0">
        <w:rPr>
          <w:color w:val="FF0000"/>
          <w:u w:val="single"/>
        </w:rPr>
        <w:t>include</w:t>
      </w:r>
      <w:r w:rsidRPr="00C760B0">
        <w:rPr>
          <w:color w:val="FF0000"/>
          <w:spacing w:val="-2"/>
          <w:u w:val="single"/>
        </w:rPr>
        <w:t xml:space="preserve"> </w:t>
      </w:r>
      <w:r w:rsidRPr="00C760B0">
        <w:rPr>
          <w:color w:val="FF0000"/>
          <w:u w:val="single"/>
        </w:rPr>
        <w:t>the</w:t>
      </w:r>
      <w:r w:rsidRPr="00C760B0">
        <w:rPr>
          <w:color w:val="FF0000"/>
          <w:spacing w:val="-3"/>
          <w:u w:val="single"/>
        </w:rPr>
        <w:t xml:space="preserve"> </w:t>
      </w:r>
      <w:r w:rsidRPr="00C760B0">
        <w:rPr>
          <w:color w:val="FF0000"/>
          <w:spacing w:val="-2"/>
          <w:u w:val="single"/>
        </w:rPr>
        <w:t>following:</w:t>
      </w:r>
    </w:p>
    <w:p w14:paraId="29DF4F8B" w14:textId="77777777" w:rsidR="00D8256C" w:rsidRPr="00C760B0" w:rsidRDefault="00D8256C" w:rsidP="00D8256C">
      <w:pPr>
        <w:pStyle w:val="Level1List"/>
        <w:numPr>
          <w:ilvl w:val="0"/>
          <w:numId w:val="28"/>
        </w:numPr>
        <w:rPr>
          <w:color w:val="FF0000"/>
          <w:u w:val="single"/>
        </w:rPr>
      </w:pPr>
      <w:r w:rsidRPr="00C760B0">
        <w:rPr>
          <w:color w:val="FF0000"/>
          <w:u w:val="single"/>
        </w:rPr>
        <w:t>Reinspection</w:t>
      </w:r>
      <w:r w:rsidRPr="00C760B0">
        <w:rPr>
          <w:color w:val="FF0000"/>
          <w:spacing w:val="-8"/>
          <w:u w:val="single"/>
        </w:rPr>
        <w:t xml:space="preserve"> </w:t>
      </w:r>
      <w:r w:rsidRPr="00C760B0">
        <w:rPr>
          <w:color w:val="FF0000"/>
          <w:u w:val="single"/>
        </w:rPr>
        <w:t>to</w:t>
      </w:r>
      <w:r w:rsidRPr="00C760B0">
        <w:rPr>
          <w:color w:val="FF0000"/>
          <w:spacing w:val="-7"/>
          <w:u w:val="single"/>
        </w:rPr>
        <w:t xml:space="preserve"> </w:t>
      </w:r>
      <w:r w:rsidRPr="00C760B0">
        <w:rPr>
          <w:color w:val="FF0000"/>
          <w:u w:val="single"/>
        </w:rPr>
        <w:t>verify</w:t>
      </w:r>
      <w:r w:rsidRPr="00C760B0">
        <w:rPr>
          <w:color w:val="FF0000"/>
          <w:spacing w:val="-7"/>
          <w:u w:val="single"/>
        </w:rPr>
        <w:t xml:space="preserve"> </w:t>
      </w:r>
      <w:r w:rsidRPr="00C760B0">
        <w:rPr>
          <w:color w:val="FF0000"/>
          <w:u w:val="single"/>
        </w:rPr>
        <w:t>correction</w:t>
      </w:r>
      <w:r w:rsidRPr="00C760B0">
        <w:rPr>
          <w:color w:val="FF0000"/>
          <w:spacing w:val="-8"/>
          <w:u w:val="single"/>
        </w:rPr>
        <w:t xml:space="preserve"> </w:t>
      </w:r>
      <w:r w:rsidRPr="00C760B0">
        <w:rPr>
          <w:color w:val="FF0000"/>
          <w:u w:val="single"/>
        </w:rPr>
        <w:t>of</w:t>
      </w:r>
      <w:r w:rsidRPr="00C760B0">
        <w:rPr>
          <w:color w:val="FF0000"/>
          <w:spacing w:val="-6"/>
          <w:u w:val="single"/>
        </w:rPr>
        <w:t xml:space="preserve"> </w:t>
      </w:r>
      <w:r w:rsidRPr="00C760B0">
        <w:rPr>
          <w:color w:val="FF0000"/>
          <w:u w:val="single"/>
        </w:rPr>
        <w:t>in-field</w:t>
      </w:r>
      <w:r w:rsidRPr="00C760B0">
        <w:rPr>
          <w:color w:val="FF0000"/>
          <w:spacing w:val="-8"/>
          <w:u w:val="single"/>
        </w:rPr>
        <w:t>-</w:t>
      </w:r>
      <w:r w:rsidRPr="00C760B0">
        <w:rPr>
          <w:color w:val="FF0000"/>
          <w:u w:val="single"/>
        </w:rPr>
        <w:t>identified</w:t>
      </w:r>
      <w:r w:rsidRPr="00C760B0">
        <w:rPr>
          <w:color w:val="FF0000"/>
          <w:spacing w:val="-7"/>
          <w:u w:val="single"/>
        </w:rPr>
        <w:t xml:space="preserve"> </w:t>
      </w:r>
      <w:r w:rsidRPr="00C760B0">
        <w:rPr>
          <w:color w:val="FF0000"/>
          <w:u w:val="single"/>
        </w:rPr>
        <w:t>violations, where appropriate</w:t>
      </w:r>
      <w:r w:rsidRPr="00C760B0">
        <w:rPr>
          <w:color w:val="FF0000"/>
          <w:spacing w:val="-10"/>
          <w:u w:val="single"/>
        </w:rPr>
        <w:t>.</w:t>
      </w:r>
    </w:p>
    <w:p w14:paraId="76FB508C" w14:textId="77777777" w:rsidR="00D8256C" w:rsidRPr="00C760B0" w:rsidRDefault="00D8256C" w:rsidP="00D8256C">
      <w:pPr>
        <w:pStyle w:val="Level1List"/>
        <w:numPr>
          <w:ilvl w:val="0"/>
          <w:numId w:val="28"/>
        </w:numPr>
        <w:rPr>
          <w:color w:val="00B0F0"/>
          <w:u w:val="single"/>
        </w:rPr>
      </w:pPr>
      <w:r w:rsidRPr="00C760B0">
        <w:rPr>
          <w:color w:val="FF0000"/>
          <w:u w:val="single"/>
        </w:rPr>
        <w:t>Visual</w:t>
      </w:r>
      <w:r w:rsidRPr="00C760B0">
        <w:rPr>
          <w:color w:val="FF0000"/>
          <w:spacing w:val="-7"/>
          <w:u w:val="single"/>
        </w:rPr>
        <w:t xml:space="preserve"> </w:t>
      </w:r>
      <w:r w:rsidRPr="00C760B0">
        <w:rPr>
          <w:color w:val="FF0000"/>
          <w:u w:val="single"/>
        </w:rPr>
        <w:t>inspection</w:t>
      </w:r>
      <w:r w:rsidRPr="00C760B0">
        <w:rPr>
          <w:color w:val="FF0000"/>
          <w:spacing w:val="-7"/>
          <w:u w:val="single"/>
        </w:rPr>
        <w:t xml:space="preserve"> </w:t>
      </w:r>
      <w:r w:rsidRPr="00C760B0">
        <w:rPr>
          <w:color w:val="FF0000"/>
          <w:u w:val="single"/>
        </w:rPr>
        <w:t>of</w:t>
      </w:r>
      <w:r w:rsidRPr="00C760B0">
        <w:rPr>
          <w:color w:val="FF0000"/>
          <w:spacing w:val="-6"/>
          <w:u w:val="single"/>
        </w:rPr>
        <w:t xml:space="preserve"> </w:t>
      </w:r>
      <w:r w:rsidRPr="00C760B0">
        <w:rPr>
          <w:color w:val="FF0000"/>
          <w:u w:val="single"/>
        </w:rPr>
        <w:t>air barrier, air sealing and insulation installation and associated components</w:t>
      </w:r>
      <w:r w:rsidRPr="00C760B0">
        <w:rPr>
          <w:color w:val="FF0000"/>
          <w:spacing w:val="-7"/>
          <w:u w:val="single"/>
        </w:rPr>
        <w:t xml:space="preserve"> </w:t>
      </w:r>
      <w:r w:rsidRPr="00C760B0">
        <w:rPr>
          <w:color w:val="FF0000"/>
          <w:u w:val="single"/>
        </w:rPr>
        <w:t>identified</w:t>
      </w:r>
      <w:r w:rsidRPr="00C760B0">
        <w:rPr>
          <w:color w:val="FF0000"/>
          <w:spacing w:val="-7"/>
          <w:u w:val="single"/>
        </w:rPr>
        <w:t xml:space="preserve"> </w:t>
      </w:r>
      <w:r w:rsidRPr="00C760B0">
        <w:rPr>
          <w:color w:val="FF0000"/>
          <w:u w:val="single"/>
        </w:rPr>
        <w:t>within</w:t>
      </w:r>
      <w:r w:rsidRPr="00C760B0">
        <w:rPr>
          <w:color w:val="FF0000"/>
          <w:spacing w:val="-6"/>
          <w:u w:val="single"/>
        </w:rPr>
        <w:t xml:space="preserve"> </w:t>
      </w:r>
      <w:r w:rsidRPr="00C760B0">
        <w:rPr>
          <w:color w:val="FF0000"/>
          <w:u w:val="single"/>
        </w:rPr>
        <w:t xml:space="preserve">the </w:t>
      </w:r>
      <w:r w:rsidRPr="00C760B0">
        <w:rPr>
          <w:i/>
          <w:iCs/>
          <w:color w:val="FF0000"/>
          <w:spacing w:val="-2"/>
          <w:u w:val="single"/>
        </w:rPr>
        <w:t xml:space="preserve">International Energy Conservation Code </w:t>
      </w:r>
      <w:r w:rsidRPr="00C760B0">
        <w:rPr>
          <w:color w:val="FF0000"/>
          <w:spacing w:val="-2"/>
          <w:u w:val="single"/>
        </w:rPr>
        <w:t xml:space="preserve">or </w:t>
      </w:r>
      <w:r w:rsidRPr="00C760B0">
        <w:rPr>
          <w:i/>
          <w:iCs/>
          <w:color w:val="FF0000"/>
          <w:spacing w:val="-2"/>
          <w:u w:val="single"/>
        </w:rPr>
        <w:t xml:space="preserve">International Residential </w:t>
      </w:r>
      <w:commentRangeStart w:id="3"/>
      <w:r w:rsidRPr="00C760B0">
        <w:rPr>
          <w:i/>
          <w:iCs/>
          <w:color w:val="FF0000"/>
          <w:spacing w:val="-2"/>
          <w:u w:val="single"/>
        </w:rPr>
        <w:t>Code</w:t>
      </w:r>
      <w:commentRangeEnd w:id="3"/>
      <w:r w:rsidRPr="00C760B0">
        <w:rPr>
          <w:rStyle w:val="CommentReference"/>
        </w:rPr>
        <w:commentReference w:id="3"/>
      </w:r>
      <w:r w:rsidRPr="00C760B0">
        <w:rPr>
          <w:i/>
          <w:iCs/>
          <w:color w:val="FF0000"/>
          <w:spacing w:val="-2"/>
          <w:u w:val="single"/>
        </w:rPr>
        <w:t xml:space="preserve"> </w:t>
      </w:r>
      <w:r w:rsidRPr="00C760B0">
        <w:rPr>
          <w:i/>
          <w:iCs/>
          <w:color w:val="00B0F0"/>
          <w:spacing w:val="-2"/>
          <w:u w:val="single"/>
        </w:rPr>
        <w:t>or</w:t>
      </w:r>
      <w:r w:rsidRPr="00C760B0">
        <w:rPr>
          <w:color w:val="00B0F0"/>
          <w:spacing w:val="-2"/>
          <w:u w:val="single"/>
        </w:rPr>
        <w:t xml:space="preserve"> </w:t>
      </w:r>
      <w:r w:rsidRPr="00C760B0">
        <w:rPr>
          <w:rStyle w:val="Level2SectionChar"/>
          <w:color w:val="00B0F0"/>
          <w:u w:val="single"/>
        </w:rPr>
        <w:t>the inspection shall comply with documentation of Required Items as required by applicable codes or standards, including the photo requirements set forth in Appendix B of ANSI/RESNET/ICC 301.</w:t>
      </w:r>
      <w:r w:rsidRPr="00C760B0">
        <w:rPr>
          <w:rStyle w:val="Level1SectionChar"/>
          <w:color w:val="00B0F0"/>
          <w:u w:val="single"/>
        </w:rPr>
        <w:t xml:space="preserve"> </w:t>
      </w:r>
    </w:p>
    <w:p w14:paraId="224E0EE3" w14:textId="77777777" w:rsidR="00D8256C" w:rsidRPr="00C760B0" w:rsidRDefault="00D8256C" w:rsidP="00D8256C">
      <w:pPr>
        <w:pStyle w:val="Level1List"/>
        <w:numPr>
          <w:ilvl w:val="0"/>
          <w:numId w:val="28"/>
        </w:numPr>
        <w:rPr>
          <w:color w:val="FF0000"/>
          <w:u w:val="single"/>
        </w:rPr>
      </w:pPr>
      <w:r w:rsidRPr="00C760B0">
        <w:rPr>
          <w:color w:val="FF0000"/>
          <w:u w:val="single"/>
        </w:rPr>
        <w:t>Visual inspection of components identified to confirm the building thermal</w:t>
      </w:r>
      <w:r w:rsidRPr="00C760B0">
        <w:rPr>
          <w:color w:val="FF0000"/>
          <w:spacing w:val="-5"/>
          <w:u w:val="single"/>
        </w:rPr>
        <w:t xml:space="preserve"> </w:t>
      </w:r>
      <w:r w:rsidRPr="00C760B0">
        <w:rPr>
          <w:color w:val="FF0000"/>
          <w:u w:val="single"/>
        </w:rPr>
        <w:t>envelope</w:t>
      </w:r>
      <w:r w:rsidRPr="00C760B0">
        <w:rPr>
          <w:color w:val="FF0000"/>
          <w:spacing w:val="-5"/>
          <w:u w:val="single"/>
        </w:rPr>
        <w:t xml:space="preserve"> </w:t>
      </w:r>
      <w:r w:rsidRPr="00C760B0">
        <w:rPr>
          <w:color w:val="FF0000"/>
          <w:u w:val="single"/>
        </w:rPr>
        <w:t>complies</w:t>
      </w:r>
      <w:r w:rsidRPr="00C760B0">
        <w:rPr>
          <w:color w:val="FF0000"/>
          <w:spacing w:val="-6"/>
          <w:u w:val="single"/>
        </w:rPr>
        <w:t xml:space="preserve"> </w:t>
      </w:r>
      <w:r w:rsidRPr="00C760B0">
        <w:rPr>
          <w:color w:val="FF0000"/>
          <w:u w:val="single"/>
        </w:rPr>
        <w:t>with</w:t>
      </w:r>
      <w:r w:rsidRPr="00C760B0">
        <w:rPr>
          <w:color w:val="FF0000"/>
          <w:spacing w:val="-6"/>
          <w:u w:val="single"/>
        </w:rPr>
        <w:t xml:space="preserve"> </w:t>
      </w:r>
      <w:r w:rsidRPr="00C760B0">
        <w:rPr>
          <w:color w:val="FF0000"/>
          <w:u w:val="single"/>
        </w:rPr>
        <w:t>claimed</w:t>
      </w:r>
      <w:r w:rsidRPr="00C760B0">
        <w:rPr>
          <w:color w:val="FF0000"/>
          <w:spacing w:val="-6"/>
          <w:u w:val="single"/>
        </w:rPr>
        <w:t xml:space="preserve"> </w:t>
      </w:r>
      <w:r w:rsidRPr="00C760B0">
        <w:rPr>
          <w:color w:val="FF0000"/>
          <w:u w:val="single"/>
        </w:rPr>
        <w:t>R-values</w:t>
      </w:r>
      <w:r w:rsidRPr="00C760B0">
        <w:rPr>
          <w:color w:val="FF0000"/>
          <w:spacing w:val="-6"/>
          <w:u w:val="single"/>
        </w:rPr>
        <w:t xml:space="preserve"> </w:t>
      </w:r>
      <w:r w:rsidRPr="00C760B0">
        <w:rPr>
          <w:color w:val="FF0000"/>
          <w:u w:val="single"/>
        </w:rPr>
        <w:t>and</w:t>
      </w:r>
      <w:r w:rsidRPr="00C760B0">
        <w:rPr>
          <w:color w:val="FF0000"/>
          <w:spacing w:val="-6"/>
          <w:u w:val="single"/>
        </w:rPr>
        <w:t xml:space="preserve"> </w:t>
      </w:r>
      <w:r w:rsidRPr="00C760B0">
        <w:rPr>
          <w:color w:val="FF0000"/>
          <w:u w:val="single"/>
        </w:rPr>
        <w:t xml:space="preserve">manufacturer’s installation, </w:t>
      </w:r>
      <w:r w:rsidRPr="00C760B0">
        <w:rPr>
          <w:color w:val="00B0F0"/>
          <w:u w:val="single"/>
        </w:rPr>
        <w:t>International Energy Conservation Code, building program, ANSI/RESNET/ICC 301 or other standards</w:t>
      </w:r>
      <w:r w:rsidRPr="00C760B0">
        <w:rPr>
          <w:color w:val="FF0000"/>
          <w:u w:val="single"/>
        </w:rPr>
        <w:t xml:space="preserve"> requirements as submitted in the approved design.</w:t>
      </w:r>
    </w:p>
    <w:p w14:paraId="279DD00A" w14:textId="77777777" w:rsidR="00D8256C" w:rsidRPr="00BD4226" w:rsidRDefault="00D8256C" w:rsidP="00D8256C">
      <w:pPr>
        <w:pStyle w:val="Level1List"/>
        <w:numPr>
          <w:ilvl w:val="0"/>
          <w:numId w:val="28"/>
        </w:numPr>
        <w:rPr>
          <w:color w:val="FF0000"/>
          <w:u w:val="single"/>
        </w:rPr>
      </w:pPr>
      <w:r w:rsidRPr="00BD4226">
        <w:rPr>
          <w:color w:val="FF0000"/>
          <w:u w:val="single"/>
        </w:rPr>
        <w:t>Visual</w:t>
      </w:r>
      <w:r w:rsidRPr="00BD4226">
        <w:rPr>
          <w:color w:val="FF0000"/>
          <w:spacing w:val="-4"/>
          <w:u w:val="single"/>
        </w:rPr>
        <w:t xml:space="preserve"> </w:t>
      </w:r>
      <w:r w:rsidRPr="00BD4226">
        <w:rPr>
          <w:color w:val="FF0000"/>
          <w:u w:val="single"/>
        </w:rPr>
        <w:t>confirmation</w:t>
      </w:r>
      <w:r w:rsidRPr="00BD4226">
        <w:rPr>
          <w:color w:val="FF0000"/>
          <w:spacing w:val="-5"/>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fenestration</w:t>
      </w:r>
      <w:r w:rsidRPr="00BD4226">
        <w:rPr>
          <w:color w:val="FF0000"/>
          <w:spacing w:val="-6"/>
          <w:u w:val="single"/>
        </w:rPr>
        <w:t xml:space="preserve"> </w:t>
      </w:r>
      <w:r w:rsidRPr="00BD4226">
        <w:rPr>
          <w:color w:val="FF0000"/>
          <w:u w:val="single"/>
        </w:rPr>
        <w:t>U-factor,</w:t>
      </w:r>
      <w:r w:rsidRPr="00BD4226">
        <w:rPr>
          <w:color w:val="FF0000"/>
          <w:spacing w:val="-5"/>
          <w:u w:val="single"/>
        </w:rPr>
        <w:t xml:space="preserve"> </w:t>
      </w:r>
      <w:r w:rsidRPr="00BD4226">
        <w:rPr>
          <w:color w:val="FF0000"/>
          <w:u w:val="single"/>
        </w:rPr>
        <w:t>solar heat gain coefficient,</w:t>
      </w:r>
      <w:r w:rsidRPr="00BD4226">
        <w:rPr>
          <w:color w:val="FF0000"/>
          <w:spacing w:val="-4"/>
          <w:u w:val="single"/>
        </w:rPr>
        <w:t xml:space="preserve"> </w:t>
      </w:r>
      <w:r w:rsidRPr="00BD4226">
        <w:rPr>
          <w:color w:val="FF0000"/>
          <w:u w:val="single"/>
        </w:rPr>
        <w:t>visible transmittance</w:t>
      </w:r>
      <w:r w:rsidRPr="00BD4226">
        <w:rPr>
          <w:color w:val="FF0000"/>
          <w:spacing w:val="-5"/>
          <w:u w:val="single"/>
        </w:rPr>
        <w:t xml:space="preserve"> </w:t>
      </w:r>
      <w:r w:rsidRPr="00BD4226">
        <w:rPr>
          <w:color w:val="FF0000"/>
          <w:u w:val="single"/>
        </w:rPr>
        <w:t>and</w:t>
      </w:r>
      <w:r w:rsidRPr="00BD4226">
        <w:rPr>
          <w:color w:val="FF0000"/>
          <w:spacing w:val="-5"/>
          <w:u w:val="single"/>
        </w:rPr>
        <w:t xml:space="preserve"> </w:t>
      </w:r>
      <w:r w:rsidRPr="00BD4226">
        <w:rPr>
          <w:color w:val="FF0000"/>
          <w:u w:val="single"/>
        </w:rPr>
        <w:t>air</w:t>
      </w:r>
      <w:r w:rsidRPr="00BD4226">
        <w:rPr>
          <w:color w:val="FF0000"/>
          <w:spacing w:val="-4"/>
          <w:u w:val="single"/>
        </w:rPr>
        <w:t xml:space="preserve"> </w:t>
      </w:r>
      <w:r w:rsidRPr="00BD4226">
        <w:rPr>
          <w:color w:val="FF0000"/>
          <w:u w:val="single"/>
        </w:rPr>
        <w:t>leakage requirements.</w:t>
      </w:r>
    </w:p>
    <w:p w14:paraId="6C42E499" w14:textId="77777777" w:rsidR="00D8256C" w:rsidRPr="00BD4226" w:rsidRDefault="00D8256C" w:rsidP="00D8256C">
      <w:pPr>
        <w:pStyle w:val="Level1List"/>
        <w:numPr>
          <w:ilvl w:val="0"/>
          <w:numId w:val="28"/>
        </w:numPr>
        <w:rPr>
          <w:color w:val="FF0000"/>
          <w:u w:val="single"/>
        </w:rPr>
      </w:pPr>
      <w:r w:rsidRPr="00BD4226">
        <w:rPr>
          <w:color w:val="FF0000"/>
          <w:u w:val="single"/>
        </w:rPr>
        <w:t>Visual confirmation of HVAC</w:t>
      </w:r>
      <w:r w:rsidRPr="00BD4226">
        <w:rPr>
          <w:color w:val="FF0000"/>
          <w:spacing w:val="-1"/>
          <w:u w:val="single"/>
        </w:rPr>
        <w:t xml:space="preserve"> </w:t>
      </w:r>
      <w:r w:rsidRPr="00BD4226">
        <w:rPr>
          <w:color w:val="FF0000"/>
          <w:u w:val="single"/>
        </w:rPr>
        <w:t>and</w:t>
      </w:r>
      <w:r w:rsidRPr="00BD4226">
        <w:rPr>
          <w:color w:val="FF0000"/>
          <w:spacing w:val="-1"/>
          <w:u w:val="single"/>
        </w:rPr>
        <w:t xml:space="preserve"> </w:t>
      </w:r>
      <w:r w:rsidRPr="00BD4226">
        <w:rPr>
          <w:color w:val="FF0000"/>
          <w:u w:val="single"/>
        </w:rPr>
        <w:t>service water heating</w:t>
      </w:r>
      <w:r w:rsidRPr="00BD4226">
        <w:rPr>
          <w:color w:val="FF0000"/>
          <w:spacing w:val="-1"/>
          <w:u w:val="single"/>
        </w:rPr>
        <w:t xml:space="preserve"> </w:t>
      </w:r>
      <w:r w:rsidRPr="00BD4226">
        <w:rPr>
          <w:color w:val="FF0000"/>
          <w:u w:val="single"/>
        </w:rPr>
        <w:t>systems</w:t>
      </w:r>
      <w:r w:rsidRPr="00BD4226">
        <w:rPr>
          <w:color w:val="FF0000"/>
          <w:spacing w:val="-1"/>
          <w:u w:val="single"/>
        </w:rPr>
        <w:t xml:space="preserve"> </w:t>
      </w:r>
      <w:r w:rsidRPr="00BD4226">
        <w:rPr>
          <w:color w:val="FF0000"/>
          <w:u w:val="single"/>
        </w:rPr>
        <w:t>including equipment</w:t>
      </w:r>
      <w:r w:rsidRPr="00BD4226">
        <w:rPr>
          <w:color w:val="FF0000"/>
          <w:spacing w:val="-1"/>
          <w:u w:val="single"/>
        </w:rPr>
        <w:t xml:space="preserve"> </w:t>
      </w:r>
      <w:r w:rsidRPr="00BD4226">
        <w:rPr>
          <w:color w:val="FF0000"/>
          <w:u w:val="single"/>
        </w:rPr>
        <w:t>efficiency ratings,</w:t>
      </w:r>
      <w:r w:rsidRPr="00BD4226">
        <w:rPr>
          <w:color w:val="FF0000"/>
          <w:spacing w:val="-6"/>
          <w:u w:val="single"/>
        </w:rPr>
        <w:t xml:space="preserve"> </w:t>
      </w:r>
      <w:r w:rsidRPr="00BD4226">
        <w:rPr>
          <w:color w:val="FF0000"/>
          <w:u w:val="single"/>
        </w:rPr>
        <w:t>duct and pipe</w:t>
      </w:r>
      <w:r w:rsidRPr="00BD4226">
        <w:rPr>
          <w:color w:val="FF0000"/>
          <w:spacing w:val="-5"/>
          <w:u w:val="single"/>
        </w:rPr>
        <w:t xml:space="preserve"> </w:t>
      </w:r>
      <w:r w:rsidRPr="00BD4226">
        <w:rPr>
          <w:color w:val="FF0000"/>
          <w:u w:val="single"/>
        </w:rPr>
        <w:t>insulation</w:t>
      </w:r>
      <w:r w:rsidRPr="00BD4226">
        <w:rPr>
          <w:color w:val="FF0000"/>
          <w:spacing w:val="-5"/>
          <w:u w:val="single"/>
        </w:rPr>
        <w:t xml:space="preserve"> </w:t>
      </w:r>
      <w:r w:rsidRPr="00BD4226">
        <w:rPr>
          <w:color w:val="FF0000"/>
          <w:u w:val="single"/>
        </w:rPr>
        <w:t>values,</w:t>
      </w:r>
      <w:r w:rsidRPr="00BD4226">
        <w:rPr>
          <w:color w:val="FF0000"/>
          <w:spacing w:val="-5"/>
          <w:u w:val="single"/>
        </w:rPr>
        <w:t xml:space="preserve"> </w:t>
      </w:r>
      <w:r w:rsidRPr="00BD4226">
        <w:rPr>
          <w:color w:val="FF0000"/>
          <w:spacing w:val="-6"/>
          <w:u w:val="single"/>
        </w:rPr>
        <w:t>duct</w:t>
      </w:r>
      <w:r w:rsidRPr="00BD4226">
        <w:rPr>
          <w:color w:val="FF0000"/>
          <w:spacing w:val="-5"/>
          <w:u w:val="single"/>
        </w:rPr>
        <w:t xml:space="preserve"> system and pipe </w:t>
      </w:r>
      <w:r w:rsidRPr="00BD4226">
        <w:rPr>
          <w:color w:val="FF0000"/>
          <w:u w:val="single"/>
        </w:rPr>
        <w:t>locations,</w:t>
      </w:r>
      <w:r w:rsidRPr="00BD4226">
        <w:rPr>
          <w:color w:val="FF0000"/>
          <w:spacing w:val="-6"/>
          <w:u w:val="single"/>
        </w:rPr>
        <w:t xml:space="preserve"> duct </w:t>
      </w:r>
      <w:r w:rsidRPr="00BD4226">
        <w:rPr>
          <w:color w:val="FF0000"/>
          <w:u w:val="single"/>
        </w:rPr>
        <w:t>system sealing and controls.</w:t>
      </w:r>
    </w:p>
    <w:p w14:paraId="5D48C109" w14:textId="77777777" w:rsidR="00D8256C" w:rsidRPr="00BD4226" w:rsidRDefault="00D8256C" w:rsidP="00D8256C">
      <w:pPr>
        <w:pStyle w:val="Level1List"/>
        <w:numPr>
          <w:ilvl w:val="0"/>
          <w:numId w:val="28"/>
        </w:numPr>
        <w:rPr>
          <w:color w:val="FF0000"/>
          <w:u w:val="single"/>
        </w:rPr>
      </w:pPr>
      <w:r w:rsidRPr="00BD4226">
        <w:rPr>
          <w:color w:val="FF0000"/>
          <w:u w:val="single"/>
        </w:rPr>
        <w:t xml:space="preserve">Visual confirmation of lighting equipment and controls. </w:t>
      </w:r>
    </w:p>
    <w:p w14:paraId="4B224F0F" w14:textId="77777777" w:rsidR="00D8256C" w:rsidRPr="00BD4226" w:rsidRDefault="00D8256C" w:rsidP="00D8256C">
      <w:pPr>
        <w:pStyle w:val="Level1List"/>
        <w:numPr>
          <w:ilvl w:val="0"/>
          <w:numId w:val="28"/>
        </w:numPr>
        <w:rPr>
          <w:color w:val="FF0000"/>
          <w:spacing w:val="-2"/>
          <w:u w:val="single"/>
        </w:rPr>
      </w:pPr>
      <w:r w:rsidRPr="00BD4226">
        <w:rPr>
          <w:color w:val="FF0000"/>
          <w:u w:val="single"/>
        </w:rPr>
        <w:t xml:space="preserve">Visual inspection of any required certificate(s) as specified in the </w:t>
      </w:r>
      <w:r w:rsidRPr="00BD4226">
        <w:rPr>
          <w:i/>
          <w:iCs/>
          <w:color w:val="FF0000"/>
          <w:spacing w:val="-2"/>
          <w:u w:val="single"/>
        </w:rPr>
        <w:t>International Energy Conservation Code</w:t>
      </w:r>
      <w:r w:rsidRPr="00BD4226">
        <w:rPr>
          <w:color w:val="FF0000"/>
          <w:spacing w:val="-2"/>
          <w:u w:val="single"/>
        </w:rPr>
        <w:t xml:space="preserve"> or </w:t>
      </w:r>
      <w:r w:rsidRPr="00BD4226">
        <w:rPr>
          <w:i/>
          <w:iCs/>
          <w:color w:val="FF0000"/>
          <w:spacing w:val="-2"/>
          <w:u w:val="single"/>
        </w:rPr>
        <w:t>International Residential Code</w:t>
      </w:r>
      <w:r w:rsidRPr="00BD4226">
        <w:rPr>
          <w:color w:val="FF0000"/>
          <w:spacing w:val="-2"/>
          <w:u w:val="single"/>
        </w:rPr>
        <w:t>.</w:t>
      </w:r>
    </w:p>
    <w:p w14:paraId="7E3FD5A7" w14:textId="77777777" w:rsidR="00D8256C" w:rsidRPr="00BD4226" w:rsidRDefault="00D8256C" w:rsidP="00D8256C">
      <w:pPr>
        <w:pStyle w:val="SectionNo"/>
        <w:rPr>
          <w:color w:val="FF0000"/>
          <w:u w:val="single"/>
        </w:rPr>
      </w:pPr>
      <w:r w:rsidRPr="00BD4226">
        <w:rPr>
          <w:color w:val="FF0000"/>
          <w:u w:val="single"/>
        </w:rPr>
        <w:t>SECTION 402</w:t>
      </w:r>
    </w:p>
    <w:p w14:paraId="71F45463" w14:textId="77777777" w:rsidR="00D8256C" w:rsidRPr="00BD4226" w:rsidRDefault="00D8256C" w:rsidP="00D8256C">
      <w:pPr>
        <w:pStyle w:val="SectionTitle"/>
        <w:rPr>
          <w:color w:val="FF0000"/>
          <w:u w:val="single"/>
        </w:rPr>
      </w:pPr>
      <w:r w:rsidRPr="00BD4226">
        <w:rPr>
          <w:color w:val="FF0000"/>
          <w:u w:val="single"/>
        </w:rPr>
        <w:t>REMOTE VIRTUAL Inspections</w:t>
      </w:r>
      <w:r w:rsidRPr="00BD4226">
        <w:rPr>
          <w:color w:val="FF0000"/>
          <w:spacing w:val="-11"/>
          <w:u w:val="single"/>
        </w:rPr>
        <w:t xml:space="preserve"> </w:t>
      </w:r>
      <w:r w:rsidRPr="00BD4226">
        <w:rPr>
          <w:color w:val="FF0000"/>
          <w:u w:val="single"/>
        </w:rPr>
        <w:t>for</w:t>
      </w:r>
      <w:r w:rsidRPr="00BD4226">
        <w:rPr>
          <w:color w:val="FF0000"/>
          <w:spacing w:val="-10"/>
          <w:u w:val="single"/>
        </w:rPr>
        <w:t xml:space="preserve"> </w:t>
      </w:r>
      <w:r w:rsidRPr="00BD4226">
        <w:rPr>
          <w:color w:val="FF0000"/>
          <w:u w:val="single"/>
        </w:rPr>
        <w:t>Water</w:t>
      </w:r>
      <w:r w:rsidRPr="00BD4226">
        <w:rPr>
          <w:color w:val="FF0000"/>
          <w:spacing w:val="-11"/>
          <w:u w:val="single"/>
        </w:rPr>
        <w:t xml:space="preserve"> </w:t>
      </w:r>
      <w:r w:rsidRPr="00BD4226">
        <w:rPr>
          <w:color w:val="FF0000"/>
          <w:u w:val="single"/>
        </w:rPr>
        <w:t>Use</w:t>
      </w:r>
      <w:r w:rsidRPr="00BD4226">
        <w:rPr>
          <w:color w:val="FF0000"/>
          <w:spacing w:val="-11"/>
          <w:u w:val="single"/>
        </w:rPr>
        <w:t xml:space="preserve"> </w:t>
      </w:r>
      <w:r w:rsidRPr="00BD4226">
        <w:rPr>
          <w:color w:val="FF0000"/>
          <w:u w:val="single"/>
        </w:rPr>
        <w:t>Efficiency</w:t>
      </w:r>
      <w:r w:rsidRPr="00BD4226">
        <w:rPr>
          <w:color w:val="FF0000"/>
          <w:spacing w:val="-11"/>
          <w:u w:val="single"/>
        </w:rPr>
        <w:t xml:space="preserve"> </w:t>
      </w:r>
      <w:r w:rsidRPr="00BD4226">
        <w:rPr>
          <w:color w:val="FF0000"/>
          <w:u w:val="single"/>
        </w:rPr>
        <w:t>and</w:t>
      </w:r>
      <w:r w:rsidRPr="00BD4226">
        <w:rPr>
          <w:color w:val="FF0000"/>
          <w:spacing w:val="-11"/>
          <w:u w:val="single"/>
        </w:rPr>
        <w:t xml:space="preserve"> </w:t>
      </w:r>
      <w:r w:rsidRPr="00BD4226">
        <w:rPr>
          <w:color w:val="FF0000"/>
          <w:u w:val="single"/>
        </w:rPr>
        <w:t>Performance</w:t>
      </w:r>
      <w:r w:rsidRPr="00BD4226">
        <w:rPr>
          <w:color w:val="FF0000"/>
          <w:spacing w:val="-11"/>
          <w:u w:val="single"/>
        </w:rPr>
        <w:t xml:space="preserve"> </w:t>
      </w:r>
      <w:r w:rsidRPr="00BD4226">
        <w:rPr>
          <w:color w:val="FF0000"/>
          <w:u w:val="single"/>
        </w:rPr>
        <w:t>Standard</w:t>
      </w:r>
      <w:r w:rsidRPr="00BD4226">
        <w:rPr>
          <w:color w:val="FF0000"/>
          <w:spacing w:val="-11"/>
          <w:u w:val="single"/>
        </w:rPr>
        <w:t xml:space="preserve"> </w:t>
      </w:r>
      <w:r w:rsidRPr="00BD4226">
        <w:rPr>
          <w:color w:val="FF0000"/>
          <w:spacing w:val="-2"/>
          <w:u w:val="single"/>
        </w:rPr>
        <w:t>Compliance</w:t>
      </w:r>
    </w:p>
    <w:p w14:paraId="45564962" w14:textId="77777777" w:rsidR="00D8256C" w:rsidRPr="00BD4226" w:rsidRDefault="00D8256C" w:rsidP="00D8256C">
      <w:pPr>
        <w:pStyle w:val="Level1Section"/>
        <w:rPr>
          <w:color w:val="FF0000"/>
          <w:u w:val="single"/>
        </w:rPr>
      </w:pPr>
      <w:r w:rsidRPr="00BD4226">
        <w:rPr>
          <w:b/>
          <w:bCs w:val="0"/>
          <w:color w:val="FF0000"/>
          <w:u w:val="single"/>
        </w:rPr>
        <w:t xml:space="preserve">402.1 Optional items. </w:t>
      </w:r>
      <w:r w:rsidRPr="00BD4226">
        <w:rPr>
          <w:i/>
          <w:iCs/>
          <w:color w:val="FF0000"/>
          <w:u w:val="single"/>
        </w:rPr>
        <w:t>Remote virtual inspection</w:t>
      </w:r>
      <w:r w:rsidRPr="00BD4226">
        <w:rPr>
          <w:color w:val="FF0000"/>
          <w:u w:val="single"/>
        </w:rPr>
        <w:t>s</w:t>
      </w:r>
      <w:r w:rsidRPr="00BD4226">
        <w:rPr>
          <w:color w:val="FF0000"/>
          <w:spacing w:val="-6"/>
          <w:u w:val="single"/>
        </w:rPr>
        <w:t xml:space="preserve"> </w:t>
      </w:r>
      <w:r w:rsidRPr="00BD4226">
        <w:rPr>
          <w:color w:val="FF0000"/>
          <w:u w:val="single"/>
        </w:rPr>
        <w:t>for</w:t>
      </w:r>
      <w:r w:rsidRPr="00BD4226">
        <w:rPr>
          <w:color w:val="FF0000"/>
          <w:spacing w:val="-5"/>
          <w:u w:val="single"/>
        </w:rPr>
        <w:t xml:space="preserve"> </w:t>
      </w:r>
      <w:r w:rsidRPr="00BD4226">
        <w:rPr>
          <w:color w:val="FF0000"/>
          <w:u w:val="single"/>
        </w:rPr>
        <w:t>water</w:t>
      </w:r>
      <w:r w:rsidRPr="00BD4226">
        <w:rPr>
          <w:color w:val="FF0000"/>
          <w:spacing w:val="-5"/>
          <w:u w:val="single"/>
        </w:rPr>
        <w:t xml:space="preserve"> </w:t>
      </w:r>
      <w:r w:rsidRPr="00BD4226">
        <w:rPr>
          <w:color w:val="FF0000"/>
          <w:u w:val="single"/>
        </w:rPr>
        <w:t>use</w:t>
      </w:r>
      <w:r w:rsidRPr="00BD4226">
        <w:rPr>
          <w:color w:val="FF0000"/>
          <w:spacing w:val="-5"/>
          <w:u w:val="single"/>
        </w:rPr>
        <w:t xml:space="preserve"> </w:t>
      </w:r>
      <w:r w:rsidRPr="00BD4226">
        <w:rPr>
          <w:color w:val="FF0000"/>
          <w:u w:val="single"/>
        </w:rPr>
        <w:t>efficiency</w:t>
      </w:r>
      <w:r w:rsidRPr="00BD4226">
        <w:rPr>
          <w:color w:val="FF0000"/>
          <w:spacing w:val="-5"/>
          <w:u w:val="single"/>
        </w:rPr>
        <w:t xml:space="preserve"> </w:t>
      </w:r>
      <w:r w:rsidRPr="00BD4226">
        <w:rPr>
          <w:color w:val="FF0000"/>
          <w:u w:val="single"/>
        </w:rPr>
        <w:t>compliance</w:t>
      </w:r>
      <w:r w:rsidRPr="00BD4226">
        <w:rPr>
          <w:color w:val="FF0000"/>
          <w:spacing w:val="-5"/>
          <w:u w:val="single"/>
        </w:rPr>
        <w:t xml:space="preserve"> </w:t>
      </w:r>
      <w:r w:rsidRPr="00BD4226">
        <w:rPr>
          <w:color w:val="FF0000"/>
          <w:u w:val="single"/>
        </w:rPr>
        <w:t>may</w:t>
      </w:r>
      <w:r w:rsidRPr="00BD4226">
        <w:rPr>
          <w:color w:val="FF0000"/>
          <w:spacing w:val="-5"/>
          <w:u w:val="single"/>
        </w:rPr>
        <w:t xml:space="preserve"> </w:t>
      </w:r>
      <w:r w:rsidRPr="00BD4226">
        <w:rPr>
          <w:color w:val="FF0000"/>
          <w:u w:val="single"/>
        </w:rPr>
        <w:t>include</w:t>
      </w:r>
      <w:r w:rsidRPr="00BD4226">
        <w:rPr>
          <w:color w:val="FF0000"/>
          <w:spacing w:val="-5"/>
          <w:u w:val="single"/>
        </w:rPr>
        <w:t xml:space="preserve"> </w:t>
      </w:r>
      <w:r w:rsidRPr="00BD4226">
        <w:rPr>
          <w:color w:val="FF0000"/>
          <w:u w:val="single"/>
        </w:rPr>
        <w:t xml:space="preserve">the </w:t>
      </w:r>
      <w:r w:rsidRPr="00BD4226">
        <w:rPr>
          <w:color w:val="FF0000"/>
          <w:spacing w:val="-2"/>
          <w:u w:val="single"/>
        </w:rPr>
        <w:t>following:</w:t>
      </w:r>
    </w:p>
    <w:p w14:paraId="1A4A1257" w14:textId="77777777" w:rsidR="00D8256C" w:rsidRPr="00BD4226" w:rsidRDefault="00D8256C" w:rsidP="00D8256C">
      <w:pPr>
        <w:pStyle w:val="Level1List"/>
        <w:numPr>
          <w:ilvl w:val="0"/>
          <w:numId w:val="29"/>
        </w:numPr>
        <w:ind w:left="720"/>
        <w:rPr>
          <w:color w:val="FF0000"/>
          <w:u w:val="single"/>
        </w:rPr>
      </w:pPr>
      <w:r w:rsidRPr="00BD4226">
        <w:rPr>
          <w:color w:val="FF0000"/>
          <w:u w:val="single"/>
        </w:rPr>
        <w:t>Reinspection</w:t>
      </w:r>
      <w:r w:rsidRPr="00BD4226">
        <w:rPr>
          <w:color w:val="FF0000"/>
          <w:spacing w:val="-7"/>
          <w:u w:val="single"/>
        </w:rPr>
        <w:t xml:space="preserve"> </w:t>
      </w:r>
      <w:r w:rsidRPr="00BD4226">
        <w:rPr>
          <w:color w:val="FF0000"/>
          <w:u w:val="single"/>
        </w:rPr>
        <w:t>to</w:t>
      </w:r>
      <w:r w:rsidRPr="00BD4226">
        <w:rPr>
          <w:color w:val="FF0000"/>
          <w:spacing w:val="-7"/>
          <w:u w:val="single"/>
        </w:rPr>
        <w:t xml:space="preserve"> </w:t>
      </w:r>
      <w:r w:rsidRPr="00BD4226">
        <w:rPr>
          <w:color w:val="FF0000"/>
          <w:u w:val="single"/>
        </w:rPr>
        <w:t>verify</w:t>
      </w:r>
      <w:r w:rsidRPr="00BD4226">
        <w:rPr>
          <w:color w:val="FF0000"/>
          <w:spacing w:val="-6"/>
          <w:u w:val="single"/>
        </w:rPr>
        <w:t xml:space="preserve"> </w:t>
      </w:r>
      <w:r w:rsidRPr="00BD4226">
        <w:rPr>
          <w:color w:val="FF0000"/>
          <w:u w:val="single"/>
        </w:rPr>
        <w:t>correction</w:t>
      </w:r>
      <w:r w:rsidRPr="00BD4226">
        <w:rPr>
          <w:color w:val="FF0000"/>
          <w:spacing w:val="-6"/>
          <w:u w:val="single"/>
        </w:rPr>
        <w:t xml:space="preserve"> </w:t>
      </w:r>
      <w:r w:rsidRPr="00BD4226">
        <w:rPr>
          <w:color w:val="FF0000"/>
          <w:u w:val="single"/>
        </w:rPr>
        <w:t>of</w:t>
      </w:r>
      <w:r w:rsidRPr="00BD4226">
        <w:rPr>
          <w:color w:val="FF0000"/>
          <w:spacing w:val="-6"/>
          <w:u w:val="single"/>
        </w:rPr>
        <w:t xml:space="preserve"> </w:t>
      </w:r>
      <w:r w:rsidRPr="00BD4226">
        <w:rPr>
          <w:color w:val="FF0000"/>
          <w:u w:val="single"/>
        </w:rPr>
        <w:t>in-field</w:t>
      </w:r>
      <w:r w:rsidRPr="00BD4226">
        <w:rPr>
          <w:color w:val="FF0000"/>
          <w:spacing w:val="-7"/>
          <w:u w:val="single"/>
        </w:rPr>
        <w:t xml:space="preserve"> </w:t>
      </w:r>
      <w:r w:rsidRPr="00BD4226">
        <w:rPr>
          <w:color w:val="FF0000"/>
          <w:u w:val="single"/>
        </w:rPr>
        <w:t>identified</w:t>
      </w:r>
      <w:r w:rsidRPr="00BD4226">
        <w:rPr>
          <w:color w:val="FF0000"/>
          <w:spacing w:val="-7"/>
          <w:u w:val="single"/>
        </w:rPr>
        <w:t xml:space="preserve"> </w:t>
      </w:r>
      <w:r w:rsidRPr="00BD4226">
        <w:rPr>
          <w:color w:val="FF0000"/>
          <w:spacing w:val="-2"/>
          <w:u w:val="single"/>
        </w:rPr>
        <w:t>violations.</w:t>
      </w:r>
    </w:p>
    <w:p w14:paraId="26AE5000" w14:textId="77777777" w:rsidR="00D8256C" w:rsidRPr="00BD4226" w:rsidRDefault="00D8256C" w:rsidP="00D8256C">
      <w:pPr>
        <w:pStyle w:val="Level1List"/>
        <w:rPr>
          <w:color w:val="FF0000"/>
          <w:u w:val="single"/>
        </w:rPr>
      </w:pPr>
      <w:r w:rsidRPr="00BD4226">
        <w:rPr>
          <w:color w:val="FF0000"/>
          <w:u w:val="single"/>
        </w:rPr>
        <w:t>Visual</w:t>
      </w:r>
      <w:r w:rsidRPr="00BD4226">
        <w:rPr>
          <w:color w:val="FF0000"/>
          <w:spacing w:val="-5"/>
          <w:u w:val="single"/>
        </w:rPr>
        <w:t xml:space="preserve"> </w:t>
      </w:r>
      <w:r w:rsidRPr="00BD4226">
        <w:rPr>
          <w:color w:val="FF0000"/>
          <w:u w:val="single"/>
        </w:rPr>
        <w:t>inspection</w:t>
      </w:r>
      <w:r w:rsidRPr="00BD4226">
        <w:rPr>
          <w:color w:val="FF0000"/>
          <w:spacing w:val="-6"/>
          <w:u w:val="single"/>
        </w:rPr>
        <w:t xml:space="preserve"> </w:t>
      </w:r>
      <w:r w:rsidRPr="00BD4226">
        <w:rPr>
          <w:color w:val="FF0000"/>
          <w:u w:val="single"/>
        </w:rPr>
        <w:t>of</w:t>
      </w:r>
      <w:r w:rsidRPr="00BD4226">
        <w:rPr>
          <w:color w:val="FF0000"/>
          <w:spacing w:val="-6"/>
          <w:u w:val="single"/>
        </w:rPr>
        <w:t xml:space="preserve"> </w:t>
      </w:r>
      <w:r w:rsidRPr="00BD4226">
        <w:rPr>
          <w:color w:val="FF0000"/>
          <w:u w:val="single"/>
        </w:rPr>
        <w:t>components</w:t>
      </w:r>
      <w:r w:rsidRPr="00BD4226">
        <w:rPr>
          <w:color w:val="FF0000"/>
          <w:spacing w:val="-6"/>
          <w:u w:val="single"/>
        </w:rPr>
        <w:t xml:space="preserve"> </w:t>
      </w:r>
      <w:r w:rsidRPr="00BD4226">
        <w:rPr>
          <w:color w:val="FF0000"/>
          <w:u w:val="single"/>
        </w:rPr>
        <w:t>identified as specified in the approved design.</w:t>
      </w:r>
    </w:p>
    <w:p w14:paraId="083FD2EA" w14:textId="77777777" w:rsidR="00D8256C" w:rsidRPr="00BD4226" w:rsidRDefault="00D8256C" w:rsidP="00D8256C">
      <w:pPr>
        <w:pStyle w:val="Level1List"/>
        <w:rPr>
          <w:color w:val="FF0000"/>
          <w:u w:val="single"/>
        </w:rPr>
      </w:pPr>
      <w:r w:rsidRPr="00BD4226">
        <w:rPr>
          <w:color w:val="FF0000"/>
          <w:u w:val="single"/>
        </w:rPr>
        <w:t>Visual</w:t>
      </w:r>
      <w:r w:rsidRPr="00BD4226">
        <w:rPr>
          <w:color w:val="FF0000"/>
          <w:spacing w:val="-4"/>
          <w:u w:val="single"/>
        </w:rPr>
        <w:t xml:space="preserve"> </w:t>
      </w:r>
      <w:r w:rsidRPr="00BD4226">
        <w:rPr>
          <w:color w:val="FF0000"/>
          <w:u w:val="single"/>
        </w:rPr>
        <w:t>confirmation</w:t>
      </w:r>
      <w:r w:rsidRPr="00BD4226">
        <w:rPr>
          <w:color w:val="FF0000"/>
          <w:spacing w:val="-5"/>
          <w:u w:val="single"/>
        </w:rPr>
        <w:t xml:space="preserve"> </w:t>
      </w:r>
      <w:r w:rsidRPr="00BD4226">
        <w:rPr>
          <w:color w:val="FF0000"/>
          <w:u w:val="single"/>
        </w:rPr>
        <w:t>of</w:t>
      </w:r>
      <w:r w:rsidRPr="00BD4226">
        <w:rPr>
          <w:color w:val="FF0000"/>
          <w:spacing w:val="-5"/>
          <w:u w:val="single"/>
        </w:rPr>
        <w:t xml:space="preserve"> </w:t>
      </w:r>
      <w:r w:rsidRPr="00BD4226">
        <w:rPr>
          <w:color w:val="FF0000"/>
          <w:u w:val="single"/>
        </w:rPr>
        <w:t>water</w:t>
      </w:r>
      <w:r w:rsidRPr="00BD4226">
        <w:rPr>
          <w:color w:val="FF0000"/>
          <w:spacing w:val="-4"/>
          <w:u w:val="single"/>
        </w:rPr>
        <w:t xml:space="preserve"> </w:t>
      </w:r>
      <w:r w:rsidRPr="00BD4226">
        <w:rPr>
          <w:color w:val="FF0000"/>
          <w:u w:val="single"/>
        </w:rPr>
        <w:t>fixtures, appliances, water distribution systems and</w:t>
      </w:r>
      <w:r w:rsidRPr="00BD4226">
        <w:rPr>
          <w:color w:val="FF0000"/>
          <w:spacing w:val="-5"/>
          <w:u w:val="single"/>
        </w:rPr>
        <w:t xml:space="preserve"> </w:t>
      </w:r>
      <w:r w:rsidRPr="00BD4226">
        <w:rPr>
          <w:color w:val="FF0000"/>
          <w:u w:val="single"/>
        </w:rPr>
        <w:t>associated</w:t>
      </w:r>
      <w:r w:rsidRPr="00BD4226">
        <w:rPr>
          <w:color w:val="FF0000"/>
          <w:spacing w:val="-5"/>
          <w:u w:val="single"/>
        </w:rPr>
        <w:t xml:space="preserve"> </w:t>
      </w:r>
      <w:r w:rsidRPr="00BD4226">
        <w:rPr>
          <w:color w:val="FF0000"/>
          <w:u w:val="single"/>
        </w:rPr>
        <w:t>flow</w:t>
      </w:r>
      <w:r w:rsidRPr="00BD4226">
        <w:rPr>
          <w:color w:val="FF0000"/>
          <w:spacing w:val="-4"/>
          <w:u w:val="single"/>
        </w:rPr>
        <w:t xml:space="preserve"> </w:t>
      </w:r>
      <w:r w:rsidRPr="00BD4226">
        <w:rPr>
          <w:color w:val="FF0000"/>
          <w:u w:val="single"/>
        </w:rPr>
        <w:t>rates</w:t>
      </w:r>
      <w:r w:rsidRPr="00BD4226">
        <w:rPr>
          <w:color w:val="FF0000"/>
          <w:spacing w:val="-5"/>
          <w:u w:val="single"/>
        </w:rPr>
        <w:t xml:space="preserve"> </w:t>
      </w:r>
      <w:r w:rsidRPr="00BD4226">
        <w:rPr>
          <w:color w:val="FF0000"/>
          <w:u w:val="single"/>
        </w:rPr>
        <w:t>as approved in the design documents.</w:t>
      </w:r>
    </w:p>
    <w:p w14:paraId="138B165B" w14:textId="77777777" w:rsidR="00D8256C" w:rsidRPr="00BD4226" w:rsidRDefault="00D8256C" w:rsidP="00D8256C">
      <w:pPr>
        <w:pStyle w:val="Level1List"/>
        <w:rPr>
          <w:color w:val="FF0000"/>
          <w:u w:val="single"/>
        </w:rPr>
      </w:pPr>
      <w:r w:rsidRPr="00BD4226">
        <w:rPr>
          <w:color w:val="FF0000"/>
          <w:u w:val="single"/>
        </w:rPr>
        <w:t>Visual confirmation of outdoor water systems as specified in the approved design.</w:t>
      </w:r>
    </w:p>
    <w:p w14:paraId="59E54F23" w14:textId="77777777" w:rsidR="00D8256C" w:rsidRPr="00BD4226" w:rsidRDefault="00D8256C" w:rsidP="00D8256C">
      <w:pPr>
        <w:pStyle w:val="Level1List"/>
        <w:rPr>
          <w:color w:val="FF0000"/>
          <w:u w:val="single"/>
        </w:rPr>
      </w:pPr>
      <w:r w:rsidRPr="00BD4226">
        <w:rPr>
          <w:color w:val="FF0000"/>
          <w:u w:val="single"/>
        </w:rPr>
        <w:t>Visual confirmation of service water pressure testing and/or documentation.</w:t>
      </w:r>
      <w:bookmarkStart w:id="4" w:name="_Hlk152672140"/>
    </w:p>
    <w:p w14:paraId="4D19E6C1" w14:textId="77777777" w:rsidR="00D8256C" w:rsidRPr="00BD4226" w:rsidRDefault="00D8256C" w:rsidP="00D8256C">
      <w:pPr>
        <w:pStyle w:val="Level1List"/>
        <w:rPr>
          <w:color w:val="FF0000"/>
          <w:u w:val="single"/>
        </w:rPr>
      </w:pPr>
      <w:r w:rsidRPr="00BD4226">
        <w:rPr>
          <w:color w:val="FF0000"/>
          <w:u w:val="single"/>
        </w:rPr>
        <w:t>At</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Pr="00BD4226">
        <w:rPr>
          <w:i/>
          <w:iCs/>
          <w:color w:val="FF0000"/>
          <w:u w:val="single"/>
        </w:rPr>
        <w:t>inspector</w:t>
      </w:r>
      <w:r w:rsidRPr="00BD4226">
        <w:rPr>
          <w:color w:val="FF0000"/>
          <w:u w:val="single"/>
        </w:rPr>
        <w:t>’s</w:t>
      </w:r>
      <w:r w:rsidRPr="00BD4226">
        <w:rPr>
          <w:color w:val="FF0000"/>
          <w:spacing w:val="-6"/>
          <w:u w:val="single"/>
        </w:rPr>
        <w:t xml:space="preserve"> </w:t>
      </w:r>
      <w:r w:rsidRPr="00BD4226">
        <w:rPr>
          <w:color w:val="FF0000"/>
          <w:u w:val="single"/>
        </w:rPr>
        <w:t>discretion,</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Pr="00BD4226">
        <w:rPr>
          <w:i/>
          <w:iCs/>
          <w:color w:val="FF0000"/>
          <w:u w:val="single"/>
        </w:rPr>
        <w:t>in-field representative</w:t>
      </w:r>
      <w:r w:rsidRPr="00BD4226">
        <w:rPr>
          <w:color w:val="FF0000"/>
          <w:spacing w:val="-5"/>
          <w:u w:val="single"/>
        </w:rPr>
        <w:t xml:space="preserve"> </w:t>
      </w:r>
      <w:r w:rsidRPr="00BD4226">
        <w:rPr>
          <w:color w:val="FF0000"/>
          <w:u w:val="single"/>
        </w:rPr>
        <w:t>may</w:t>
      </w:r>
      <w:r w:rsidRPr="00BD4226">
        <w:rPr>
          <w:color w:val="FF0000"/>
          <w:spacing w:val="-5"/>
          <w:u w:val="single"/>
        </w:rPr>
        <w:t xml:space="preserve"> </w:t>
      </w:r>
      <w:r w:rsidRPr="00BD4226">
        <w:rPr>
          <w:color w:val="FF0000"/>
          <w:u w:val="single"/>
        </w:rPr>
        <w:t>perform fixture flow rate testing.</w:t>
      </w:r>
      <w:bookmarkEnd w:id="4"/>
    </w:p>
    <w:p w14:paraId="75B6494F" w14:textId="77777777" w:rsidR="00D8256C" w:rsidRPr="00BD4226" w:rsidRDefault="00D8256C" w:rsidP="00D8256C">
      <w:pPr>
        <w:pStyle w:val="Level1List"/>
        <w:rPr>
          <w:color w:val="FF0000"/>
          <w:u w:val="single"/>
        </w:rPr>
      </w:pPr>
      <w:r w:rsidRPr="00BD4226">
        <w:rPr>
          <w:color w:val="FF0000"/>
          <w:u w:val="single"/>
        </w:rPr>
        <w:t>At</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Pr="00BD4226">
        <w:rPr>
          <w:i/>
          <w:iCs/>
          <w:color w:val="FF0000"/>
          <w:u w:val="single"/>
        </w:rPr>
        <w:t>inspector</w:t>
      </w:r>
      <w:r w:rsidRPr="00BD4226">
        <w:rPr>
          <w:color w:val="FF0000"/>
          <w:u w:val="single"/>
        </w:rPr>
        <w:t>’s</w:t>
      </w:r>
      <w:r w:rsidRPr="00BD4226">
        <w:rPr>
          <w:color w:val="FF0000"/>
          <w:spacing w:val="-6"/>
          <w:u w:val="single"/>
        </w:rPr>
        <w:t xml:space="preserve"> </w:t>
      </w:r>
      <w:r w:rsidRPr="00BD4226">
        <w:rPr>
          <w:color w:val="FF0000"/>
          <w:u w:val="single"/>
        </w:rPr>
        <w:t>discretion,</w:t>
      </w:r>
      <w:r w:rsidRPr="00BD4226">
        <w:rPr>
          <w:color w:val="FF0000"/>
          <w:spacing w:val="-5"/>
          <w:u w:val="single"/>
        </w:rPr>
        <w:t xml:space="preserve"> </w:t>
      </w:r>
      <w:r w:rsidRPr="00BD4226">
        <w:rPr>
          <w:color w:val="FF0000"/>
          <w:u w:val="single"/>
        </w:rPr>
        <w:t>the</w:t>
      </w:r>
      <w:r w:rsidRPr="00BD4226">
        <w:rPr>
          <w:color w:val="FF0000"/>
          <w:spacing w:val="-5"/>
          <w:u w:val="single"/>
        </w:rPr>
        <w:t xml:space="preserve"> </w:t>
      </w:r>
      <w:r w:rsidRPr="00BD4226">
        <w:rPr>
          <w:i/>
          <w:iCs/>
          <w:color w:val="FF0000"/>
          <w:u w:val="single"/>
        </w:rPr>
        <w:t>in-field representative</w:t>
      </w:r>
      <w:r w:rsidRPr="00BD4226">
        <w:rPr>
          <w:color w:val="FF0000"/>
          <w:spacing w:val="-5"/>
          <w:u w:val="single"/>
        </w:rPr>
        <w:t xml:space="preserve"> </w:t>
      </w:r>
      <w:r w:rsidRPr="00BD4226">
        <w:rPr>
          <w:color w:val="FF0000"/>
          <w:u w:val="single"/>
        </w:rPr>
        <w:t>may</w:t>
      </w:r>
      <w:r w:rsidRPr="00BD4226">
        <w:rPr>
          <w:color w:val="FF0000"/>
          <w:spacing w:val="-5"/>
          <w:u w:val="single"/>
        </w:rPr>
        <w:t xml:space="preserve"> </w:t>
      </w:r>
      <w:r w:rsidRPr="00BD4226">
        <w:rPr>
          <w:color w:val="FF0000"/>
          <w:u w:val="single"/>
        </w:rPr>
        <w:t>perform service water pressure testing.</w:t>
      </w:r>
    </w:p>
    <w:p w14:paraId="6D275BAD" w14:textId="77777777" w:rsidR="00D8256C" w:rsidRPr="00BD4226" w:rsidRDefault="00D8256C" w:rsidP="00D8256C">
      <w:pPr>
        <w:pStyle w:val="SectionNo"/>
        <w:rPr>
          <w:color w:val="FF0000"/>
          <w:u w:val="single"/>
        </w:rPr>
      </w:pPr>
      <w:r w:rsidRPr="00BD4226">
        <w:rPr>
          <w:color w:val="FF0000"/>
          <w:u w:val="single"/>
        </w:rPr>
        <w:t>SECTION 403</w:t>
      </w:r>
    </w:p>
    <w:p w14:paraId="19F4DEFB" w14:textId="77777777" w:rsidR="00D8256C" w:rsidRPr="00BD4226" w:rsidRDefault="00D8256C" w:rsidP="00D8256C">
      <w:pPr>
        <w:pStyle w:val="SectionTitle"/>
        <w:rPr>
          <w:color w:val="FF0000"/>
          <w:u w:val="single"/>
        </w:rPr>
      </w:pPr>
      <w:r w:rsidRPr="00BD4226">
        <w:rPr>
          <w:color w:val="FF0000"/>
          <w:u w:val="single"/>
        </w:rPr>
        <w:t>Procedures</w:t>
      </w:r>
      <w:r w:rsidRPr="00BD4226">
        <w:rPr>
          <w:color w:val="FF0000"/>
          <w:spacing w:val="-6"/>
          <w:u w:val="single"/>
        </w:rPr>
        <w:t xml:space="preserve"> </w:t>
      </w:r>
      <w:r w:rsidRPr="00BD4226">
        <w:rPr>
          <w:color w:val="FF0000"/>
          <w:u w:val="single"/>
        </w:rPr>
        <w:t>for</w:t>
      </w:r>
      <w:r w:rsidRPr="00BD4226">
        <w:rPr>
          <w:color w:val="FF0000"/>
          <w:spacing w:val="-6"/>
          <w:u w:val="single"/>
        </w:rPr>
        <w:t xml:space="preserve"> </w:t>
      </w:r>
      <w:r w:rsidRPr="00BD4226">
        <w:rPr>
          <w:color w:val="FF0000"/>
          <w:u w:val="single"/>
        </w:rPr>
        <w:t>Remote Virtual Inspection</w:t>
      </w:r>
      <w:r w:rsidRPr="00BD4226">
        <w:rPr>
          <w:color w:val="FF0000"/>
          <w:spacing w:val="-5"/>
          <w:u w:val="single"/>
        </w:rPr>
        <w:t xml:space="preserve"> </w:t>
      </w:r>
      <w:r w:rsidRPr="00BD4226">
        <w:rPr>
          <w:color w:val="FF0000"/>
          <w:u w:val="single"/>
        </w:rPr>
        <w:t>Quality</w:t>
      </w:r>
      <w:r w:rsidRPr="00BD4226">
        <w:rPr>
          <w:color w:val="FF0000"/>
          <w:spacing w:val="-5"/>
          <w:u w:val="single"/>
        </w:rPr>
        <w:t xml:space="preserve"> </w:t>
      </w:r>
      <w:r w:rsidRPr="00BD4226">
        <w:rPr>
          <w:color w:val="FF0000"/>
          <w:spacing w:val="-2"/>
          <w:u w:val="single"/>
        </w:rPr>
        <w:t>Assurance</w:t>
      </w:r>
    </w:p>
    <w:p w14:paraId="621B02A5" w14:textId="77777777" w:rsidR="00D8256C" w:rsidRPr="00BD4226" w:rsidRDefault="00D8256C" w:rsidP="00D8256C">
      <w:pPr>
        <w:pStyle w:val="Level1Section"/>
        <w:rPr>
          <w:strike/>
          <w:color w:val="FF0000"/>
          <w:u w:val="single"/>
        </w:rPr>
      </w:pPr>
      <w:r w:rsidRPr="00BD4226">
        <w:rPr>
          <w:b/>
          <w:bCs w:val="0"/>
          <w:color w:val="FF0000"/>
          <w:u w:val="single"/>
        </w:rPr>
        <w:t>403.1 Policy and procedures</w:t>
      </w:r>
      <w:r w:rsidRPr="00BD4226">
        <w:rPr>
          <w:b/>
          <w:bCs w:val="0"/>
          <w:color w:val="FF0000"/>
          <w:spacing w:val="-3"/>
          <w:u w:val="single"/>
        </w:rPr>
        <w:t xml:space="preserve"> </w:t>
      </w:r>
      <w:r w:rsidRPr="00BD4226">
        <w:rPr>
          <w:b/>
          <w:bCs w:val="0"/>
          <w:color w:val="FF0000"/>
          <w:u w:val="single"/>
        </w:rPr>
        <w:t>for</w:t>
      </w:r>
      <w:r w:rsidRPr="00BD4226">
        <w:rPr>
          <w:b/>
          <w:bCs w:val="0"/>
          <w:color w:val="FF0000"/>
          <w:spacing w:val="-3"/>
          <w:u w:val="single"/>
        </w:rPr>
        <w:t xml:space="preserve"> </w:t>
      </w:r>
      <w:r w:rsidRPr="00BD4226">
        <w:rPr>
          <w:b/>
          <w:bCs w:val="0"/>
          <w:color w:val="FF0000"/>
          <w:u w:val="single"/>
        </w:rPr>
        <w:t>remote virtual</w:t>
      </w:r>
      <w:r w:rsidRPr="00BD4226">
        <w:rPr>
          <w:b/>
          <w:bCs w:val="0"/>
          <w:color w:val="FF0000"/>
          <w:spacing w:val="-3"/>
          <w:u w:val="single"/>
        </w:rPr>
        <w:t xml:space="preserve"> </w:t>
      </w:r>
      <w:r w:rsidRPr="00BD4226">
        <w:rPr>
          <w:b/>
          <w:bCs w:val="0"/>
          <w:color w:val="FF0000"/>
          <w:u w:val="single"/>
        </w:rPr>
        <w:t>inspections</w:t>
      </w:r>
      <w:r w:rsidRPr="00BD4226">
        <w:rPr>
          <w:color w:val="FF0000"/>
          <w:u w:val="single"/>
        </w:rPr>
        <w:t>. The authority having jurisdiction shall establish</w:t>
      </w:r>
      <w:r w:rsidRPr="00BD4226">
        <w:rPr>
          <w:color w:val="FF0000"/>
          <w:spacing w:val="-4"/>
          <w:u w:val="single"/>
        </w:rPr>
        <w:t xml:space="preserve"> </w:t>
      </w:r>
      <w:r w:rsidRPr="00BD4226">
        <w:rPr>
          <w:color w:val="FF0000"/>
          <w:u w:val="single"/>
        </w:rPr>
        <w:t>a</w:t>
      </w:r>
      <w:r w:rsidRPr="00BD4226">
        <w:rPr>
          <w:color w:val="FF0000"/>
          <w:spacing w:val="-4"/>
          <w:u w:val="single"/>
        </w:rPr>
        <w:t xml:space="preserve"> </w:t>
      </w:r>
      <w:r w:rsidRPr="00BD4226">
        <w:rPr>
          <w:color w:val="FF0000"/>
          <w:u w:val="single"/>
        </w:rPr>
        <w:t>policy and procedures</w:t>
      </w:r>
      <w:r w:rsidRPr="00BD4226">
        <w:rPr>
          <w:color w:val="FF0000"/>
          <w:spacing w:val="-3"/>
          <w:u w:val="single"/>
        </w:rPr>
        <w:t xml:space="preserve"> </w:t>
      </w:r>
      <w:r w:rsidRPr="00BD4226">
        <w:rPr>
          <w:color w:val="FF0000"/>
          <w:u w:val="single"/>
        </w:rPr>
        <w:t>for</w:t>
      </w:r>
      <w:r w:rsidRPr="00BD4226">
        <w:rPr>
          <w:color w:val="FF0000"/>
          <w:spacing w:val="-3"/>
          <w:u w:val="single"/>
        </w:rPr>
        <w:t xml:space="preserve"> </w:t>
      </w:r>
      <w:r w:rsidRPr="00BD4226">
        <w:rPr>
          <w:color w:val="FF0000"/>
          <w:u w:val="single"/>
        </w:rPr>
        <w:t>remote virtual</w:t>
      </w:r>
      <w:r w:rsidRPr="00BD4226">
        <w:rPr>
          <w:color w:val="FF0000"/>
          <w:spacing w:val="-3"/>
          <w:u w:val="single"/>
        </w:rPr>
        <w:t xml:space="preserve"> </w:t>
      </w:r>
      <w:r w:rsidRPr="00BD4226">
        <w:rPr>
          <w:color w:val="FF0000"/>
          <w:u w:val="single"/>
        </w:rPr>
        <w:t>inspections</w:t>
      </w:r>
      <w:r w:rsidRPr="00BD4226">
        <w:rPr>
          <w:color w:val="FF0000"/>
          <w:spacing w:val="-4"/>
          <w:u w:val="single"/>
        </w:rPr>
        <w:t xml:space="preserve"> </w:t>
      </w:r>
      <w:r w:rsidRPr="00BD4226">
        <w:rPr>
          <w:color w:val="FF0000"/>
          <w:u w:val="single"/>
        </w:rPr>
        <w:t>for</w:t>
      </w:r>
      <w:r w:rsidRPr="00BD4226">
        <w:rPr>
          <w:color w:val="FF0000"/>
          <w:spacing w:val="-3"/>
          <w:u w:val="single"/>
        </w:rPr>
        <w:t xml:space="preserve"> </w:t>
      </w:r>
      <w:r w:rsidRPr="00BD4226">
        <w:rPr>
          <w:color w:val="FF0000"/>
          <w:u w:val="single"/>
        </w:rPr>
        <w:t>quality</w:t>
      </w:r>
      <w:r w:rsidRPr="00BD4226">
        <w:rPr>
          <w:color w:val="FF0000"/>
          <w:spacing w:val="-3"/>
          <w:u w:val="single"/>
        </w:rPr>
        <w:t xml:space="preserve"> </w:t>
      </w:r>
      <w:r w:rsidRPr="00BD4226">
        <w:rPr>
          <w:color w:val="FF0000"/>
          <w:u w:val="single"/>
        </w:rPr>
        <w:t>control/assurance</w:t>
      </w:r>
      <w:r w:rsidRPr="00BD4226">
        <w:rPr>
          <w:color w:val="FF0000"/>
          <w:spacing w:val="-3"/>
          <w:u w:val="single"/>
        </w:rPr>
        <w:t xml:space="preserve"> </w:t>
      </w:r>
      <w:r w:rsidRPr="00BD4226">
        <w:rPr>
          <w:color w:val="FF0000"/>
          <w:u w:val="single"/>
        </w:rPr>
        <w:t>of</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remote</w:t>
      </w:r>
      <w:r w:rsidRPr="00BD4226">
        <w:rPr>
          <w:color w:val="FF0000"/>
          <w:spacing w:val="-3"/>
          <w:u w:val="single"/>
        </w:rPr>
        <w:t xml:space="preserve"> </w:t>
      </w:r>
      <w:r w:rsidRPr="00BD4226">
        <w:rPr>
          <w:color w:val="FF0000"/>
          <w:u w:val="single"/>
        </w:rPr>
        <w:t xml:space="preserve">inspection processes. </w:t>
      </w:r>
    </w:p>
    <w:p w14:paraId="7DD8A835" w14:textId="0D8EBFA8" w:rsidR="0000630F" w:rsidRPr="0000630F" w:rsidRDefault="0000630F"/>
    <w:sectPr w:rsidR="0000630F" w:rsidRPr="0000630F">
      <w:head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Robby Schwarz" w:date="2024-08-26T14:51:00Z" w:initials="RS">
    <w:p w14:paraId="41416E60" w14:textId="77777777" w:rsidR="00D8256C" w:rsidRDefault="00D8256C" w:rsidP="00D8256C">
      <w:pPr>
        <w:pStyle w:val="CommentText"/>
      </w:pPr>
      <w:r>
        <w:rPr>
          <w:rStyle w:val="CommentReference"/>
        </w:rPr>
        <w:annotationRef/>
      </w:r>
      <w:r>
        <w:t>This should be required items not optional</w:t>
      </w:r>
    </w:p>
    <w:p w14:paraId="06342B13" w14:textId="77777777" w:rsidR="00D8256C" w:rsidRDefault="00D8256C" w:rsidP="00D8256C">
      <w:pPr>
        <w:pStyle w:val="CommentText"/>
      </w:pPr>
      <w:r>
        <w:t xml:space="preserve"> may instead of shall</w:t>
      </w:r>
    </w:p>
    <w:p w14:paraId="1A653559" w14:textId="77777777" w:rsidR="00D8256C" w:rsidRDefault="00D8256C" w:rsidP="00D8256C">
      <w:pPr>
        <w:pStyle w:val="CommentText"/>
      </w:pPr>
      <w:r>
        <w:t>If anything is inspected remotely then refer back to 306.12 ANSI 301 appendix b</w:t>
      </w:r>
    </w:p>
    <w:p w14:paraId="37BC48B6" w14:textId="77777777" w:rsidR="00D8256C" w:rsidRDefault="00D8256C" w:rsidP="00D8256C">
      <w:pPr>
        <w:pStyle w:val="CommentText"/>
      </w:pPr>
      <w:r>
        <w:t>R401.2 refer back to 306.12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BC48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4049F41" w16cex:dateUtc="2024-08-26T20: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BC48B6" w16cid:durableId="34049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D59D9" w14:textId="77777777" w:rsidR="00365AF4" w:rsidRDefault="00365AF4" w:rsidP="00237923">
      <w:pPr>
        <w:spacing w:after="0" w:line="240" w:lineRule="auto"/>
      </w:pPr>
      <w:r>
        <w:separator/>
      </w:r>
    </w:p>
  </w:endnote>
  <w:endnote w:type="continuationSeparator" w:id="0">
    <w:p w14:paraId="055ACDB8" w14:textId="77777777" w:rsidR="00365AF4" w:rsidRDefault="00365AF4"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40" w:type="dxa"/>
      <w:tblLayout w:type="fixed"/>
      <w:tblLook w:val="06A0" w:firstRow="1" w:lastRow="0" w:firstColumn="1" w:lastColumn="0" w:noHBand="1" w:noVBand="1"/>
    </w:tblPr>
    <w:tblGrid>
      <w:gridCol w:w="10940"/>
    </w:tblGrid>
    <w:tr w:rsidR="00D8256C" w14:paraId="2E946671" w14:textId="77777777" w:rsidTr="00725E2D">
      <w:trPr>
        <w:trHeight w:val="925"/>
      </w:trPr>
      <w:tc>
        <w:tcPr>
          <w:tcW w:w="10940" w:type="dxa"/>
        </w:tcPr>
        <w:p w14:paraId="43625645" w14:textId="77777777" w:rsidR="00D8256C" w:rsidRDefault="00D8256C" w:rsidP="0016209C">
          <w:pPr>
            <w:ind w:right="1379"/>
            <w:jc w:val="both"/>
          </w:pPr>
          <w:r>
            <w:t>Draft PDS-01 ICC/RESNET 1450-202x</w:t>
          </w:r>
        </w:p>
      </w:tc>
    </w:tr>
  </w:tbl>
  <w:p w14:paraId="0E2ABA92" w14:textId="77777777" w:rsidR="00D8256C" w:rsidRDefault="00D8256C" w:rsidP="00725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AB045E" w14:textId="77777777" w:rsidR="00365AF4" w:rsidRDefault="00365AF4" w:rsidP="00237923">
      <w:pPr>
        <w:spacing w:after="0" w:line="240" w:lineRule="auto"/>
      </w:pPr>
      <w:r>
        <w:separator/>
      </w:r>
    </w:p>
  </w:footnote>
  <w:footnote w:type="continuationSeparator" w:id="0">
    <w:p w14:paraId="769C988B" w14:textId="77777777" w:rsidR="00365AF4" w:rsidRDefault="00365AF4" w:rsidP="00237923">
      <w:pPr>
        <w:spacing w:after="0" w:line="240" w:lineRule="auto"/>
      </w:pPr>
      <w:r>
        <w:continuationSeparator/>
      </w:r>
    </w:p>
  </w:footnote>
  <w:footnote w:id="1">
    <w:p w14:paraId="4D3E3C7E" w14:textId="77777777" w:rsidR="00D8256C" w:rsidRDefault="00D8256C" w:rsidP="00D8256C">
      <w:pPr>
        <w:pStyle w:val="FootnoteText"/>
      </w:pPr>
      <w:r>
        <w:rPr>
          <w:rStyle w:val="FootnoteReference"/>
        </w:rPr>
        <w:footnoteRef/>
      </w:r>
      <w:r>
        <w:t xml:space="preserve"> </w:t>
      </w:r>
      <w:r>
        <w:rPr>
          <w:color w:val="FF0000"/>
          <w:u w:val="single"/>
        </w:rPr>
        <w:t xml:space="preserve">(Informative </w:t>
      </w:r>
      <w:r w:rsidRPr="00BD4226">
        <w:rPr>
          <w:color w:val="FF0000"/>
          <w:u w:val="single"/>
        </w:rPr>
        <w:t>Note</w:t>
      </w:r>
      <w:r>
        <w:rPr>
          <w:color w:val="FF0000"/>
          <w:u w:val="single"/>
        </w:rPr>
        <w:t>)</w:t>
      </w:r>
      <w:r w:rsidRPr="00BD4226">
        <w:rPr>
          <w:color w:val="FF0000"/>
          <w:u w:val="single"/>
        </w:rPr>
        <w:t xml:space="preserve"> In the U.S., Drones (Unmanned Aircraft Systems) are regulated by the Department</w:t>
      </w:r>
      <w:r w:rsidRPr="00BD4226">
        <w:rPr>
          <w:color w:val="FF0000"/>
          <w:spacing w:val="-9"/>
          <w:u w:val="single"/>
        </w:rPr>
        <w:t xml:space="preserve"> </w:t>
      </w:r>
      <w:r w:rsidRPr="00BD4226">
        <w:rPr>
          <w:color w:val="FF0000"/>
          <w:u w:val="single"/>
        </w:rPr>
        <w:t>of</w:t>
      </w:r>
      <w:r w:rsidRPr="00BD4226">
        <w:rPr>
          <w:color w:val="FF0000"/>
          <w:spacing w:val="-9"/>
          <w:u w:val="single"/>
        </w:rPr>
        <w:t xml:space="preserve"> </w:t>
      </w:r>
      <w:r w:rsidRPr="00BD4226">
        <w:rPr>
          <w:color w:val="FF0000"/>
          <w:u w:val="single"/>
        </w:rPr>
        <w:t>Transportation,</w:t>
      </w:r>
      <w:r w:rsidRPr="00BD4226">
        <w:rPr>
          <w:color w:val="FF0000"/>
          <w:spacing w:val="-8"/>
          <w:u w:val="single"/>
        </w:rPr>
        <w:t xml:space="preserve"> </w:t>
      </w:r>
      <w:r w:rsidRPr="00BD4226">
        <w:rPr>
          <w:color w:val="FF0000"/>
          <w:u w:val="single"/>
        </w:rPr>
        <w:t>Federal</w:t>
      </w:r>
      <w:r w:rsidRPr="00BD4226">
        <w:rPr>
          <w:color w:val="FF0000"/>
          <w:spacing w:val="-8"/>
          <w:u w:val="single"/>
        </w:rPr>
        <w:t xml:space="preserve"> </w:t>
      </w:r>
      <w:r w:rsidRPr="00BD4226">
        <w:rPr>
          <w:color w:val="FF0000"/>
          <w:u w:val="single"/>
        </w:rPr>
        <w:t>Aviation</w:t>
      </w:r>
      <w:r w:rsidRPr="00BD4226">
        <w:rPr>
          <w:color w:val="FF0000"/>
          <w:spacing w:val="-9"/>
          <w:u w:val="single"/>
        </w:rPr>
        <w:t xml:space="preserve"> </w:t>
      </w:r>
      <w:r w:rsidRPr="00BD4226">
        <w:rPr>
          <w:color w:val="FF0000"/>
          <w:u w:val="single"/>
        </w:rPr>
        <w:t>Administration</w:t>
      </w:r>
      <w:r w:rsidRPr="00BD4226">
        <w:rPr>
          <w:color w:val="FF0000"/>
          <w:spacing w:val="-9"/>
          <w:u w:val="single"/>
        </w:rPr>
        <w:t xml:space="preserve"> </w:t>
      </w:r>
      <w:r w:rsidRPr="00BD4226">
        <w:rPr>
          <w:color w:val="FF0000"/>
          <w:u w:val="single"/>
        </w:rPr>
        <w:t>(FAA).</w:t>
      </w:r>
      <w:r w:rsidRPr="00BD4226">
        <w:rPr>
          <w:color w:val="FF0000"/>
          <w:spacing w:val="-9"/>
          <w:u w:val="single"/>
        </w:rPr>
        <w:t xml:space="preserve"> </w:t>
      </w:r>
      <w:r w:rsidRPr="00BD4226">
        <w:rPr>
          <w:color w:val="FF0000"/>
          <w:spacing w:val="-5"/>
          <w:u w:val="single"/>
        </w:rPr>
        <w:t xml:space="preserve">For </w:t>
      </w:r>
      <w:r w:rsidRPr="00BD4226">
        <w:rPr>
          <w:color w:val="FF0000"/>
          <w:u w:val="single"/>
        </w:rPr>
        <w:t>jurisdictions</w:t>
      </w:r>
      <w:r w:rsidRPr="00BD4226">
        <w:rPr>
          <w:color w:val="FF0000"/>
          <w:spacing w:val="-4"/>
          <w:u w:val="single"/>
        </w:rPr>
        <w:t xml:space="preserve"> </w:t>
      </w:r>
      <w:r w:rsidRPr="00BD4226">
        <w:rPr>
          <w:color w:val="FF0000"/>
          <w:u w:val="single"/>
        </w:rPr>
        <w:t>in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United</w:t>
      </w:r>
      <w:r w:rsidRPr="00BD4226">
        <w:rPr>
          <w:color w:val="FF0000"/>
          <w:spacing w:val="-4"/>
          <w:u w:val="single"/>
        </w:rPr>
        <w:t xml:space="preserve"> </w:t>
      </w:r>
      <w:r w:rsidRPr="00BD4226">
        <w:rPr>
          <w:color w:val="FF0000"/>
          <w:u w:val="single"/>
        </w:rPr>
        <w:t>States,</w:t>
      </w:r>
      <w:r w:rsidRPr="00BD4226">
        <w:rPr>
          <w:color w:val="FF0000"/>
          <w:spacing w:val="-3"/>
          <w:u w:val="single"/>
        </w:rPr>
        <w:t xml:space="preserve"> </w:t>
      </w:r>
      <w:r w:rsidRPr="00BD4226">
        <w:rPr>
          <w:color w:val="FF0000"/>
          <w:u w:val="single"/>
        </w:rPr>
        <w:t>check</w:t>
      </w:r>
      <w:r w:rsidRPr="00BD4226">
        <w:rPr>
          <w:color w:val="FF0000"/>
          <w:spacing w:val="-3"/>
          <w:u w:val="single"/>
        </w:rPr>
        <w:t xml:space="preserve"> </w:t>
      </w:r>
      <w:r w:rsidRPr="00BD4226">
        <w:rPr>
          <w:color w:val="FF0000"/>
          <w:u w:val="single"/>
        </w:rPr>
        <w:t>with</w:t>
      </w:r>
      <w:r w:rsidRPr="00BD4226">
        <w:rPr>
          <w:color w:val="FF0000"/>
          <w:spacing w:val="-4"/>
          <w:u w:val="single"/>
        </w:rPr>
        <w:t xml:space="preserve"> </w:t>
      </w:r>
      <w:r w:rsidRPr="00BD4226">
        <w:rPr>
          <w:color w:val="FF0000"/>
          <w:u w:val="single"/>
        </w:rPr>
        <w:t>the</w:t>
      </w:r>
      <w:r w:rsidRPr="00BD4226">
        <w:rPr>
          <w:color w:val="FF0000"/>
          <w:spacing w:val="-5"/>
          <w:u w:val="single"/>
        </w:rPr>
        <w:t xml:space="preserve"> </w:t>
      </w:r>
      <w:r w:rsidRPr="00BD4226">
        <w:rPr>
          <w:color w:val="FF0000"/>
          <w:u w:val="single"/>
        </w:rPr>
        <w:t>FAA</w:t>
      </w:r>
      <w:r w:rsidRPr="00BD4226">
        <w:rPr>
          <w:color w:val="FF0000"/>
          <w:spacing w:val="-3"/>
          <w:u w:val="single"/>
        </w:rPr>
        <w:t xml:space="preserve"> </w:t>
      </w:r>
      <w:r w:rsidRPr="00BD4226">
        <w:rPr>
          <w:color w:val="FF0000"/>
          <w:u w:val="single"/>
        </w:rPr>
        <w:t>on</w:t>
      </w:r>
      <w:r w:rsidRPr="00BD4226">
        <w:rPr>
          <w:color w:val="FF0000"/>
          <w:spacing w:val="-4"/>
          <w:u w:val="single"/>
        </w:rPr>
        <w:t xml:space="preserve"> </w:t>
      </w:r>
      <w:r w:rsidRPr="00BD4226">
        <w:rPr>
          <w:color w:val="FF0000"/>
          <w:u w:val="single"/>
        </w:rPr>
        <w:t>the</w:t>
      </w:r>
      <w:r w:rsidRPr="00BD4226">
        <w:rPr>
          <w:color w:val="FF0000"/>
          <w:spacing w:val="-3"/>
          <w:u w:val="single"/>
        </w:rPr>
        <w:t xml:space="preserve"> </w:t>
      </w:r>
      <w:r w:rsidRPr="00BD4226">
        <w:rPr>
          <w:color w:val="FF0000"/>
          <w:u w:val="single"/>
        </w:rPr>
        <w:t>latest</w:t>
      </w:r>
      <w:r w:rsidRPr="00BD4226">
        <w:rPr>
          <w:color w:val="FF0000"/>
          <w:spacing w:val="-3"/>
          <w:u w:val="single"/>
        </w:rPr>
        <w:t xml:space="preserve"> </w:t>
      </w:r>
      <w:r w:rsidRPr="00BD4226">
        <w:rPr>
          <w:color w:val="FF0000"/>
          <w:u w:val="single"/>
        </w:rPr>
        <w:t>regulations</w:t>
      </w:r>
      <w:r w:rsidRPr="00BD4226">
        <w:rPr>
          <w:color w:val="FF0000"/>
          <w:spacing w:val="-4"/>
          <w:u w:val="single"/>
        </w:rPr>
        <w:t xml:space="preserve"> </w:t>
      </w:r>
      <w:r w:rsidRPr="00BD4226">
        <w:rPr>
          <w:color w:val="FF0000"/>
          <w:u w:val="single"/>
        </w:rPr>
        <w:t xml:space="preserve">for the operation of small, unmanned aircraft systems. </w:t>
      </w:r>
      <w:r w:rsidRPr="00BD4226">
        <w:rPr>
          <w:i/>
          <w:iCs/>
          <w:color w:val="FF0000"/>
          <w:u w:val="single"/>
        </w:rPr>
        <w:t>For</w:t>
      </w:r>
      <w:r w:rsidRPr="00BD4226">
        <w:rPr>
          <w:i/>
          <w:iCs/>
          <w:color w:val="FF0000"/>
          <w:spacing w:val="-4"/>
          <w:u w:val="single"/>
        </w:rPr>
        <w:t xml:space="preserve"> </w:t>
      </w:r>
      <w:r w:rsidRPr="00BD4226">
        <w:rPr>
          <w:i/>
          <w:iCs/>
          <w:color w:val="FF0000"/>
          <w:u w:val="single"/>
        </w:rPr>
        <w:t>jurisdictions</w:t>
      </w:r>
      <w:r w:rsidRPr="00BD4226">
        <w:rPr>
          <w:i/>
          <w:iCs/>
          <w:color w:val="FF0000"/>
          <w:spacing w:val="-5"/>
          <w:u w:val="single"/>
        </w:rPr>
        <w:t xml:space="preserve"> </w:t>
      </w:r>
      <w:r w:rsidRPr="00BD4226">
        <w:rPr>
          <w:i/>
          <w:iCs/>
          <w:color w:val="FF0000"/>
          <w:u w:val="single"/>
        </w:rPr>
        <w:t>outside</w:t>
      </w:r>
      <w:r w:rsidRPr="00BD4226">
        <w:rPr>
          <w:i/>
          <w:iCs/>
          <w:color w:val="FF0000"/>
          <w:spacing w:val="-6"/>
          <w:u w:val="single"/>
        </w:rPr>
        <w:t xml:space="preserve"> </w:t>
      </w:r>
      <w:r w:rsidRPr="00BD4226">
        <w:rPr>
          <w:i/>
          <w:iCs/>
          <w:color w:val="FF0000"/>
          <w:u w:val="single"/>
        </w:rPr>
        <w:t>the</w:t>
      </w:r>
      <w:r w:rsidRPr="00BD4226">
        <w:rPr>
          <w:i/>
          <w:iCs/>
          <w:color w:val="FF0000"/>
          <w:spacing w:val="-4"/>
          <w:u w:val="single"/>
        </w:rPr>
        <w:t xml:space="preserve"> </w:t>
      </w:r>
      <w:r w:rsidRPr="00BD4226">
        <w:rPr>
          <w:i/>
          <w:iCs/>
          <w:color w:val="FF0000"/>
          <w:u w:val="single"/>
        </w:rPr>
        <w:t>United</w:t>
      </w:r>
      <w:r w:rsidRPr="00BD4226">
        <w:rPr>
          <w:i/>
          <w:iCs/>
          <w:color w:val="FF0000"/>
          <w:spacing w:val="-5"/>
          <w:u w:val="single"/>
        </w:rPr>
        <w:t xml:space="preserve"> </w:t>
      </w:r>
      <w:r w:rsidRPr="00BD4226">
        <w:rPr>
          <w:i/>
          <w:iCs/>
          <w:color w:val="FF0000"/>
          <w:u w:val="single"/>
        </w:rPr>
        <w:t>States,</w:t>
      </w:r>
      <w:r w:rsidRPr="00BD4226">
        <w:rPr>
          <w:i/>
          <w:iCs/>
          <w:color w:val="FF0000"/>
          <w:spacing w:val="-4"/>
          <w:u w:val="single"/>
        </w:rPr>
        <w:t xml:space="preserve"> </w:t>
      </w:r>
      <w:r w:rsidRPr="00BD4226">
        <w:rPr>
          <w:i/>
          <w:iCs/>
          <w:color w:val="FF0000"/>
          <w:u w:val="single"/>
        </w:rPr>
        <w:t>check</w:t>
      </w:r>
      <w:r w:rsidRPr="00BD4226">
        <w:rPr>
          <w:i/>
          <w:iCs/>
          <w:color w:val="FF0000"/>
          <w:spacing w:val="-5"/>
          <w:u w:val="single"/>
        </w:rPr>
        <w:t xml:space="preserve"> </w:t>
      </w:r>
      <w:r w:rsidRPr="00BD4226">
        <w:rPr>
          <w:i/>
          <w:iCs/>
          <w:color w:val="FF0000"/>
          <w:u w:val="single"/>
        </w:rPr>
        <w:t>with</w:t>
      </w:r>
      <w:r w:rsidRPr="00BD4226">
        <w:rPr>
          <w:i/>
          <w:iCs/>
          <w:color w:val="FF0000"/>
          <w:spacing w:val="-5"/>
          <w:u w:val="single"/>
        </w:rPr>
        <w:t xml:space="preserve"> </w:t>
      </w:r>
      <w:r w:rsidRPr="00BD4226">
        <w:rPr>
          <w:i/>
          <w:iCs/>
          <w:color w:val="FF0000"/>
          <w:u w:val="single"/>
        </w:rPr>
        <w:t>governmental</w:t>
      </w:r>
      <w:r w:rsidRPr="00BD4226">
        <w:rPr>
          <w:i/>
          <w:iCs/>
          <w:color w:val="FF0000"/>
          <w:spacing w:val="-4"/>
          <w:u w:val="single"/>
        </w:rPr>
        <w:t xml:space="preserve"> </w:t>
      </w:r>
      <w:r w:rsidRPr="00BD4226">
        <w:rPr>
          <w:i/>
          <w:iCs/>
          <w:color w:val="FF0000"/>
          <w:u w:val="single"/>
        </w:rPr>
        <w:t>agencies</w:t>
      </w:r>
      <w:r w:rsidRPr="00BD4226">
        <w:rPr>
          <w:i/>
          <w:iCs/>
          <w:color w:val="FF0000"/>
          <w:spacing w:val="-5"/>
          <w:u w:val="single"/>
        </w:rPr>
        <w:t xml:space="preserve"> </w:t>
      </w:r>
      <w:r w:rsidRPr="00BD4226">
        <w:rPr>
          <w:i/>
          <w:iCs/>
          <w:color w:val="FF0000"/>
          <w:u w:val="single"/>
        </w:rPr>
        <w:t>that regulate the use of drones within the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40"/>
      <w:gridCol w:w="3640"/>
      <w:gridCol w:w="3640"/>
    </w:tblGrid>
    <w:tr w:rsidR="00D8256C" w14:paraId="3A1FE943" w14:textId="77777777" w:rsidTr="066DDAEE">
      <w:trPr>
        <w:trHeight w:val="300"/>
      </w:trPr>
      <w:tc>
        <w:tcPr>
          <w:tcW w:w="3640" w:type="dxa"/>
        </w:tcPr>
        <w:p w14:paraId="67A38776" w14:textId="77777777" w:rsidR="00D8256C" w:rsidRDefault="00D8256C" w:rsidP="066DDAEE">
          <w:pPr>
            <w:pStyle w:val="Header"/>
            <w:ind w:left="-115"/>
          </w:pPr>
        </w:p>
      </w:tc>
      <w:tc>
        <w:tcPr>
          <w:tcW w:w="3640" w:type="dxa"/>
        </w:tcPr>
        <w:p w14:paraId="0790A3F8" w14:textId="77777777" w:rsidR="00D8256C" w:rsidRDefault="00D8256C" w:rsidP="066DDAEE">
          <w:pPr>
            <w:pStyle w:val="Header"/>
            <w:jc w:val="center"/>
          </w:pPr>
        </w:p>
      </w:tc>
      <w:tc>
        <w:tcPr>
          <w:tcW w:w="3640" w:type="dxa"/>
        </w:tcPr>
        <w:p w14:paraId="52EF1C5C" w14:textId="77777777" w:rsidR="00D8256C" w:rsidRDefault="00D8256C" w:rsidP="066DDAEE">
          <w:pPr>
            <w:pStyle w:val="Header"/>
            <w:ind w:right="-115"/>
            <w:jc w:val="right"/>
          </w:pPr>
        </w:p>
      </w:tc>
    </w:tr>
  </w:tbl>
  <w:p w14:paraId="75448222" w14:textId="77777777" w:rsidR="00D8256C" w:rsidRDefault="00D8256C" w:rsidP="066DDA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3CBE" w14:textId="34205FA6" w:rsidR="00237923" w:rsidRPr="00237923" w:rsidRDefault="00237923" w:rsidP="00237923">
    <w:pPr>
      <w:pStyle w:val="Header"/>
      <w:jc w:val="center"/>
    </w:pPr>
    <w:r>
      <w:rPr>
        <w:b/>
        <w:bCs/>
      </w:rPr>
      <w:t>RESNET® Standards Public Comment and Proposed Change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A88"/>
    <w:multiLevelType w:val="hybridMultilevel"/>
    <w:tmpl w:val="2514DCE4"/>
    <w:lvl w:ilvl="0" w:tplc="2BFA59BE">
      <w:start w:val="1"/>
      <w:numFmt w:val="lowerLetter"/>
      <w:lvlText w:val="%1."/>
      <w:lvlJc w:val="left"/>
      <w:pPr>
        <w:ind w:left="2268" w:hanging="360"/>
      </w:pPr>
      <w:rPr>
        <w:rFonts w:hint="default"/>
      </w:rPr>
    </w:lvl>
    <w:lvl w:ilvl="1" w:tplc="04090019" w:tentative="1">
      <w:start w:val="1"/>
      <w:numFmt w:val="lowerLetter"/>
      <w:lvlText w:val="%2."/>
      <w:lvlJc w:val="left"/>
      <w:pPr>
        <w:ind w:left="2988" w:hanging="360"/>
      </w:pPr>
    </w:lvl>
    <w:lvl w:ilvl="2" w:tplc="0409001B" w:tentative="1">
      <w:start w:val="1"/>
      <w:numFmt w:val="lowerRoman"/>
      <w:lvlText w:val="%3."/>
      <w:lvlJc w:val="right"/>
      <w:pPr>
        <w:ind w:left="3708" w:hanging="180"/>
      </w:pPr>
    </w:lvl>
    <w:lvl w:ilvl="3" w:tplc="0409000F" w:tentative="1">
      <w:start w:val="1"/>
      <w:numFmt w:val="decimal"/>
      <w:lvlText w:val="%4."/>
      <w:lvlJc w:val="left"/>
      <w:pPr>
        <w:ind w:left="4428" w:hanging="360"/>
      </w:pPr>
    </w:lvl>
    <w:lvl w:ilvl="4" w:tplc="04090019" w:tentative="1">
      <w:start w:val="1"/>
      <w:numFmt w:val="lowerLetter"/>
      <w:lvlText w:val="%5."/>
      <w:lvlJc w:val="left"/>
      <w:pPr>
        <w:ind w:left="5148" w:hanging="360"/>
      </w:pPr>
    </w:lvl>
    <w:lvl w:ilvl="5" w:tplc="0409001B" w:tentative="1">
      <w:start w:val="1"/>
      <w:numFmt w:val="lowerRoman"/>
      <w:lvlText w:val="%6."/>
      <w:lvlJc w:val="right"/>
      <w:pPr>
        <w:ind w:left="5868" w:hanging="180"/>
      </w:pPr>
    </w:lvl>
    <w:lvl w:ilvl="6" w:tplc="0409000F" w:tentative="1">
      <w:start w:val="1"/>
      <w:numFmt w:val="decimal"/>
      <w:lvlText w:val="%7."/>
      <w:lvlJc w:val="left"/>
      <w:pPr>
        <w:ind w:left="6588" w:hanging="360"/>
      </w:pPr>
    </w:lvl>
    <w:lvl w:ilvl="7" w:tplc="04090019" w:tentative="1">
      <w:start w:val="1"/>
      <w:numFmt w:val="lowerLetter"/>
      <w:lvlText w:val="%8."/>
      <w:lvlJc w:val="left"/>
      <w:pPr>
        <w:ind w:left="7308" w:hanging="360"/>
      </w:pPr>
    </w:lvl>
    <w:lvl w:ilvl="8" w:tplc="0409001B" w:tentative="1">
      <w:start w:val="1"/>
      <w:numFmt w:val="lowerRoman"/>
      <w:lvlText w:val="%9."/>
      <w:lvlJc w:val="right"/>
      <w:pPr>
        <w:ind w:left="8028" w:hanging="180"/>
      </w:pPr>
    </w:lvl>
  </w:abstractNum>
  <w:abstractNum w:abstractNumId="1" w15:restartNumberingAfterBreak="0">
    <w:nsid w:val="0BAE36B4"/>
    <w:multiLevelType w:val="hybridMultilevel"/>
    <w:tmpl w:val="CB564FD6"/>
    <w:lvl w:ilvl="0" w:tplc="4D0AE1C8">
      <w:start w:val="1"/>
      <w:numFmt w:val="decimal"/>
      <w:pStyle w:val="Level1List"/>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222FB0B"/>
    <w:multiLevelType w:val="multilevel"/>
    <w:tmpl w:val="C41ACD08"/>
    <w:lvl w:ilvl="0">
      <w:start w:val="4"/>
      <w:numFmt w:val="decimal"/>
      <w:lvlText w:val="%1"/>
      <w:lvlJc w:val="left"/>
      <w:pPr>
        <w:ind w:left="3446" w:hanging="819"/>
      </w:pPr>
      <w:rPr>
        <w:rFonts w:hint="default"/>
        <w:lang w:val="en-US" w:eastAsia="en-US" w:bidi="ar-SA"/>
      </w:rPr>
    </w:lvl>
    <w:lvl w:ilvl="1">
      <w:start w:val="1"/>
      <w:numFmt w:val="decimal"/>
      <w:lvlText w:val="%1.%2"/>
      <w:lvlJc w:val="left"/>
      <w:pPr>
        <w:ind w:left="3446" w:hanging="819"/>
      </w:pPr>
      <w:rPr>
        <w:rFonts w:hint="default"/>
        <w:lang w:val="en-US" w:eastAsia="en-US" w:bidi="ar-SA"/>
      </w:rPr>
    </w:lvl>
    <w:lvl w:ilvl="2">
      <w:start w:val="3"/>
      <w:numFmt w:val="decimal"/>
      <w:lvlText w:val="%1.%2.%3"/>
      <w:lvlJc w:val="left"/>
      <w:pPr>
        <w:ind w:left="3446" w:hanging="819"/>
      </w:pPr>
      <w:rPr>
        <w:rFonts w:hint="default"/>
        <w:lang w:val="en-US" w:eastAsia="en-US" w:bidi="ar-SA"/>
      </w:rPr>
    </w:lvl>
    <w:lvl w:ilvl="3">
      <w:start w:val="1"/>
      <w:numFmt w:val="decimal"/>
      <w:lvlText w:val="%1.%2.%3.%4"/>
      <w:lvlJc w:val="left"/>
      <w:pPr>
        <w:ind w:left="3446" w:hanging="819"/>
      </w:pPr>
      <w:rPr>
        <w:rFonts w:ascii="Calibri" w:eastAsia="Calibri" w:hAnsi="Calibri" w:cs="Calibri" w:hint="default"/>
        <w:b w:val="0"/>
        <w:bCs w:val="0"/>
        <w:i w:val="0"/>
        <w:iCs w:val="0"/>
        <w:spacing w:val="-2"/>
        <w:w w:val="100"/>
        <w:sz w:val="24"/>
        <w:szCs w:val="24"/>
        <w:lang w:val="en-US" w:eastAsia="en-US" w:bidi="ar-SA"/>
      </w:rPr>
    </w:lvl>
    <w:lvl w:ilvl="4">
      <w:start w:val="1"/>
      <w:numFmt w:val="decimal"/>
      <w:lvlText w:val="%1.%2.%3.%4.%5"/>
      <w:lvlJc w:val="left"/>
      <w:pPr>
        <w:ind w:left="4438" w:hanging="992"/>
      </w:pPr>
      <w:rPr>
        <w:rFonts w:ascii="Calibri" w:eastAsia="Calibri" w:hAnsi="Calibri" w:cs="Calibri" w:hint="default"/>
        <w:b w:val="0"/>
        <w:bCs w:val="0"/>
        <w:i w:val="0"/>
        <w:iCs w:val="0"/>
        <w:spacing w:val="-2"/>
        <w:w w:val="100"/>
        <w:sz w:val="24"/>
        <w:szCs w:val="24"/>
        <w:lang w:val="en-US" w:eastAsia="en-US" w:bidi="ar-SA"/>
      </w:rPr>
    </w:lvl>
    <w:lvl w:ilvl="5">
      <w:numFmt w:val="bullet"/>
      <w:lvlText w:val="•"/>
      <w:lvlJc w:val="left"/>
      <w:pPr>
        <w:ind w:left="7320" w:hanging="992"/>
      </w:pPr>
      <w:rPr>
        <w:rFonts w:hint="default"/>
        <w:lang w:val="en-US" w:eastAsia="en-US" w:bidi="ar-SA"/>
      </w:rPr>
    </w:lvl>
    <w:lvl w:ilvl="6">
      <w:numFmt w:val="bullet"/>
      <w:lvlText w:val="•"/>
      <w:lvlJc w:val="left"/>
      <w:pPr>
        <w:ind w:left="8040" w:hanging="992"/>
      </w:pPr>
      <w:rPr>
        <w:rFonts w:hint="default"/>
        <w:lang w:val="en-US" w:eastAsia="en-US" w:bidi="ar-SA"/>
      </w:rPr>
    </w:lvl>
    <w:lvl w:ilvl="7">
      <w:numFmt w:val="bullet"/>
      <w:lvlText w:val="•"/>
      <w:lvlJc w:val="left"/>
      <w:pPr>
        <w:ind w:left="8760" w:hanging="992"/>
      </w:pPr>
      <w:rPr>
        <w:rFonts w:hint="default"/>
        <w:lang w:val="en-US" w:eastAsia="en-US" w:bidi="ar-SA"/>
      </w:rPr>
    </w:lvl>
    <w:lvl w:ilvl="8">
      <w:numFmt w:val="bullet"/>
      <w:lvlText w:val="•"/>
      <w:lvlJc w:val="left"/>
      <w:pPr>
        <w:ind w:left="9480" w:hanging="992"/>
      </w:pPr>
      <w:rPr>
        <w:rFonts w:hint="default"/>
        <w:lang w:val="en-US" w:eastAsia="en-US" w:bidi="ar-SA"/>
      </w:rPr>
    </w:lvl>
  </w:abstractNum>
  <w:abstractNum w:abstractNumId="3" w15:restartNumberingAfterBreak="0">
    <w:nsid w:val="1D173D84"/>
    <w:multiLevelType w:val="multilevel"/>
    <w:tmpl w:val="589E15A4"/>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4"/>
        <w:szCs w:val="24"/>
        <w:lang w:val="en-US" w:eastAsia="en-US" w:bidi="ar-SA"/>
      </w:rPr>
    </w:lvl>
    <w:lvl w:ilvl="3">
      <w:start w:val="1"/>
      <w:numFmt w:val="decimal"/>
      <w:lvlText w:val="%1.%2.%3.%4"/>
      <w:lvlJc w:val="left"/>
      <w:pPr>
        <w:ind w:left="3446" w:hanging="634"/>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3440" w:hanging="634"/>
      </w:pPr>
      <w:rPr>
        <w:rFonts w:hint="default"/>
        <w:lang w:val="en-US" w:eastAsia="en-US" w:bidi="ar-SA"/>
      </w:r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4" w15:restartNumberingAfterBreak="0">
    <w:nsid w:val="239C4F59"/>
    <w:multiLevelType w:val="hybridMultilevel"/>
    <w:tmpl w:val="27429548"/>
    <w:lvl w:ilvl="0" w:tplc="6DF008C8">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4B5CA2"/>
    <w:multiLevelType w:val="multilevel"/>
    <w:tmpl w:val="F9306954"/>
    <w:lvl w:ilvl="0">
      <w:start w:val="101"/>
      <w:numFmt w:val="decimal"/>
      <w:lvlText w:val="%1"/>
      <w:lvlJc w:val="left"/>
      <w:pPr>
        <w:ind w:left="492" w:hanging="492"/>
      </w:pPr>
      <w:rPr>
        <w:rFonts w:hint="default"/>
        <w:b/>
      </w:rPr>
    </w:lvl>
    <w:lvl w:ilvl="1">
      <w:start w:val="2"/>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7550FA3"/>
    <w:multiLevelType w:val="multilevel"/>
    <w:tmpl w:val="971805A2"/>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1.%2.%3.%4"/>
      <w:lvlJc w:val="left"/>
      <w:pPr>
        <w:ind w:left="3514" w:hanging="634"/>
      </w:pPr>
      <w:rPr>
        <w:rFonts w:ascii="Calibri" w:eastAsia="Calibri" w:hAnsi="Calibri" w:cs="Calibri" w:hint="default"/>
        <w:b w:val="0"/>
        <w:bCs w:val="0"/>
        <w:i w:val="0"/>
        <w:iCs w:val="0"/>
        <w:spacing w:val="-2"/>
        <w:w w:val="100"/>
        <w:sz w:val="22"/>
        <w:szCs w:val="22"/>
        <w:lang w:val="en-US" w:eastAsia="en-US" w:bidi="ar-SA"/>
      </w:r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7" w15:restartNumberingAfterBreak="0">
    <w:nsid w:val="27953306"/>
    <w:multiLevelType w:val="multilevel"/>
    <w:tmpl w:val="D76CF2AA"/>
    <w:lvl w:ilvl="0">
      <w:start w:val="1"/>
      <w:numFmt w:val="decimal"/>
      <w:lvlText w:val="%1."/>
      <w:lvlJc w:val="left"/>
      <w:pPr>
        <w:ind w:left="1287" w:hanging="360"/>
      </w:pPr>
      <w:rPr>
        <w:rFonts w:hint="default"/>
        <w:spacing w:val="0"/>
        <w:w w:val="99"/>
        <w:lang w:val="en-US" w:eastAsia="en-US" w:bidi="ar-SA"/>
      </w:rPr>
    </w:lvl>
    <w:lvl w:ilvl="1">
      <w:start w:val="1"/>
      <w:numFmt w:val="decimal"/>
      <w:lvlText w:val="%1.%2"/>
      <w:lvlJc w:val="left"/>
      <w:pPr>
        <w:ind w:left="1914" w:hanging="634"/>
      </w:pPr>
      <w:rPr>
        <w:rFonts w:hint="default"/>
        <w:spacing w:val="-1"/>
        <w:w w:val="100"/>
        <w:lang w:val="en-US" w:eastAsia="en-US" w:bidi="ar-SA"/>
      </w:rPr>
    </w:lvl>
    <w:lvl w:ilvl="2">
      <w:start w:val="1"/>
      <w:numFmt w:val="decimal"/>
      <w:lvlText w:val="%1.%2.%3"/>
      <w:lvlJc w:val="left"/>
      <w:pPr>
        <w:ind w:left="2628" w:hanging="634"/>
      </w:pPr>
      <w:rPr>
        <w:rFonts w:ascii="Calibri" w:eastAsia="Calibri" w:hAnsi="Calibri" w:cs="Calibri" w:hint="default"/>
        <w:b w:val="0"/>
        <w:bCs w:val="0"/>
        <w:i w:val="0"/>
        <w:iCs w:val="0"/>
        <w:spacing w:val="-2"/>
        <w:w w:val="100"/>
        <w:sz w:val="22"/>
        <w:szCs w:val="22"/>
        <w:lang w:val="en-US" w:eastAsia="en-US" w:bidi="ar-SA"/>
      </w:rPr>
    </w:lvl>
    <w:lvl w:ilvl="3">
      <w:start w:val="1"/>
      <w:numFmt w:val="decimal"/>
      <w:lvlText w:val="%4."/>
      <w:lvlJc w:val="left"/>
      <w:pPr>
        <w:ind w:left="3240" w:hanging="360"/>
      </w:pPr>
    </w:lvl>
    <w:lvl w:ilvl="4">
      <w:start w:val="1"/>
      <w:numFmt w:val="decimal"/>
      <w:lvlText w:val="%5."/>
      <w:lvlJc w:val="left"/>
      <w:pPr>
        <w:ind w:left="3166" w:hanging="360"/>
      </w:pPr>
    </w:lvl>
    <w:lvl w:ilvl="5">
      <w:numFmt w:val="bullet"/>
      <w:lvlText w:val="•"/>
      <w:lvlJc w:val="left"/>
      <w:pPr>
        <w:ind w:left="3540" w:hanging="634"/>
      </w:pPr>
      <w:rPr>
        <w:rFonts w:hint="default"/>
        <w:lang w:val="en-US" w:eastAsia="en-US" w:bidi="ar-SA"/>
      </w:rPr>
    </w:lvl>
    <w:lvl w:ilvl="6">
      <w:numFmt w:val="bullet"/>
      <w:lvlText w:val="•"/>
      <w:lvlJc w:val="left"/>
      <w:pPr>
        <w:ind w:left="5016" w:hanging="634"/>
      </w:pPr>
      <w:rPr>
        <w:rFonts w:hint="default"/>
        <w:lang w:val="en-US" w:eastAsia="en-US" w:bidi="ar-SA"/>
      </w:rPr>
    </w:lvl>
    <w:lvl w:ilvl="7">
      <w:numFmt w:val="bullet"/>
      <w:lvlText w:val="•"/>
      <w:lvlJc w:val="left"/>
      <w:pPr>
        <w:ind w:left="6492" w:hanging="634"/>
      </w:pPr>
      <w:rPr>
        <w:rFonts w:hint="default"/>
        <w:lang w:val="en-US" w:eastAsia="en-US" w:bidi="ar-SA"/>
      </w:rPr>
    </w:lvl>
    <w:lvl w:ilvl="8">
      <w:numFmt w:val="bullet"/>
      <w:lvlText w:val="•"/>
      <w:lvlJc w:val="left"/>
      <w:pPr>
        <w:ind w:left="7968" w:hanging="634"/>
      </w:pPr>
      <w:rPr>
        <w:rFonts w:hint="default"/>
        <w:lang w:val="en-US" w:eastAsia="en-US" w:bidi="ar-SA"/>
      </w:rPr>
    </w:lvl>
  </w:abstractNum>
  <w:abstractNum w:abstractNumId="8" w15:restartNumberingAfterBreak="0">
    <w:nsid w:val="3B7E126B"/>
    <w:multiLevelType w:val="multilevel"/>
    <w:tmpl w:val="9C448C00"/>
    <w:lvl w:ilvl="0">
      <w:start w:val="201"/>
      <w:numFmt w:val="decimal"/>
      <w:lvlText w:val="%1"/>
      <w:lvlJc w:val="left"/>
      <w:pPr>
        <w:ind w:left="492" w:hanging="492"/>
      </w:pPr>
      <w:rPr>
        <w:rFonts w:hint="default"/>
        <w:b/>
      </w:rPr>
    </w:lvl>
    <w:lvl w:ilvl="1">
      <w:start w:val="1"/>
      <w:numFmt w:val="decimal"/>
      <w:lvlText w:val="%1.%2"/>
      <w:lvlJc w:val="left"/>
      <w:pPr>
        <w:ind w:left="1212" w:hanging="492"/>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9" w15:restartNumberingAfterBreak="0">
    <w:nsid w:val="3C3E5913"/>
    <w:multiLevelType w:val="multilevel"/>
    <w:tmpl w:val="E536DCA0"/>
    <w:lvl w:ilvl="0">
      <w:start w:val="302"/>
      <w:numFmt w:val="decimal"/>
      <w:lvlText w:val="%1"/>
      <w:lvlJc w:val="left"/>
      <w:pPr>
        <w:ind w:left="660" w:hanging="660"/>
      </w:pPr>
      <w:rPr>
        <w:rFonts w:hint="default"/>
        <w:b/>
      </w:rPr>
    </w:lvl>
    <w:lvl w:ilvl="1">
      <w:start w:val="2"/>
      <w:numFmt w:val="decimal"/>
      <w:lvlText w:val="%1.%2"/>
      <w:lvlJc w:val="left"/>
      <w:pPr>
        <w:ind w:left="660" w:hanging="66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3F9F77DB"/>
    <w:multiLevelType w:val="multilevel"/>
    <w:tmpl w:val="CEBECA38"/>
    <w:lvl w:ilvl="0">
      <w:start w:val="302"/>
      <w:numFmt w:val="decimal"/>
      <w:lvlText w:val="%1"/>
      <w:lvlJc w:val="left"/>
      <w:pPr>
        <w:ind w:left="492" w:hanging="492"/>
      </w:pPr>
      <w:rPr>
        <w:rFonts w:hint="default"/>
      </w:rPr>
    </w:lvl>
    <w:lvl w:ilvl="1">
      <w:start w:val="4"/>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11051DE"/>
    <w:multiLevelType w:val="multilevel"/>
    <w:tmpl w:val="E0A009D0"/>
    <w:lvl w:ilvl="0">
      <w:start w:val="306"/>
      <w:numFmt w:val="decimal"/>
      <w:lvlText w:val="%1"/>
      <w:lvlJc w:val="left"/>
      <w:pPr>
        <w:ind w:left="600" w:hanging="600"/>
      </w:pPr>
      <w:rPr>
        <w:rFonts w:hint="default"/>
        <w:b/>
      </w:rPr>
    </w:lvl>
    <w:lvl w:ilvl="1">
      <w:start w:val="12"/>
      <w:numFmt w:val="decimal"/>
      <w:lvlText w:val="%1.%2"/>
      <w:lvlJc w:val="left"/>
      <w:pPr>
        <w:ind w:left="600" w:hanging="6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15:restartNumberingAfterBreak="0">
    <w:nsid w:val="4C90000B"/>
    <w:multiLevelType w:val="multilevel"/>
    <w:tmpl w:val="2E98C8D2"/>
    <w:lvl w:ilvl="0">
      <w:start w:val="4"/>
      <w:numFmt w:val="decimal"/>
      <w:lvlText w:val="%1"/>
      <w:lvlJc w:val="left"/>
      <w:pPr>
        <w:ind w:left="1630" w:hanging="910"/>
      </w:pPr>
      <w:rPr>
        <w:rFonts w:hint="default"/>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lang w:val="en-US" w:eastAsia="en-US" w:bidi="ar-SA"/>
      </w:rPr>
    </w:lvl>
    <w:lvl w:ilvl="3">
      <w:start w:val="1"/>
      <w:numFmt w:val="decimal"/>
      <w:lvlText w:val="%4."/>
      <w:lvlJc w:val="left"/>
      <w:pPr>
        <w:ind w:left="1080" w:hanging="360"/>
      </w:p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13" w15:restartNumberingAfterBreak="0">
    <w:nsid w:val="4CE35A02"/>
    <w:multiLevelType w:val="multilevel"/>
    <w:tmpl w:val="93C2158C"/>
    <w:lvl w:ilvl="0">
      <w:start w:val="301"/>
      <w:numFmt w:val="decimal"/>
      <w:lvlText w:val="%1"/>
      <w:lvlJc w:val="left"/>
      <w:pPr>
        <w:ind w:left="492" w:hanging="492"/>
      </w:pPr>
      <w:rPr>
        <w:rFonts w:hint="default"/>
        <w:b/>
      </w:rPr>
    </w:lvl>
    <w:lvl w:ilvl="1">
      <w:start w:val="3"/>
      <w:numFmt w:val="decimal"/>
      <w:lvlText w:val="%1.%2"/>
      <w:lvlJc w:val="left"/>
      <w:pPr>
        <w:ind w:left="492" w:hanging="49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15:restartNumberingAfterBreak="0">
    <w:nsid w:val="527E6C81"/>
    <w:multiLevelType w:val="multilevel"/>
    <w:tmpl w:val="ABA08AD4"/>
    <w:lvl w:ilvl="0">
      <w:start w:val="30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471426"/>
    <w:multiLevelType w:val="multilevel"/>
    <w:tmpl w:val="746A970C"/>
    <w:lvl w:ilvl="0">
      <w:start w:val="30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D14E56"/>
    <w:multiLevelType w:val="hybridMultilevel"/>
    <w:tmpl w:val="ECD69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5B4DD2"/>
    <w:multiLevelType w:val="multilevel"/>
    <w:tmpl w:val="1F0C7062"/>
    <w:lvl w:ilvl="0">
      <w:start w:val="1"/>
      <w:numFmt w:val="decimal"/>
      <w:lvlText w:val="101.%1"/>
      <w:lvlJc w:val="left"/>
      <w:pPr>
        <w:ind w:left="1080" w:hanging="360"/>
      </w:pPr>
      <w:rPr>
        <w:rFonts w:hint="default"/>
        <w:b/>
        <w:bCs/>
      </w:rPr>
    </w:lvl>
    <w:lvl w:ilvl="1">
      <w:start w:val="1"/>
      <w:numFmt w:val="decimal"/>
      <w:lvlText w:val="%1.%2."/>
      <w:lvlJc w:val="left"/>
      <w:pPr>
        <w:ind w:left="1512" w:hanging="432"/>
      </w:pPr>
    </w:lvl>
    <w:lvl w:ilvl="2">
      <w:start w:val="1"/>
      <w:numFmt w:val="decimal"/>
      <w:lvlText w:val="%1.%2.%3."/>
      <w:lvlJc w:val="left"/>
      <w:pPr>
        <w:ind w:left="1944" w:hanging="504"/>
      </w:pPr>
      <w:rPr>
        <w:b w:val="0"/>
        <w:bCs w:val="0"/>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8" w15:restartNumberingAfterBreak="0">
    <w:nsid w:val="6595597F"/>
    <w:multiLevelType w:val="multilevel"/>
    <w:tmpl w:val="3372F504"/>
    <w:lvl w:ilvl="0">
      <w:start w:val="301"/>
      <w:numFmt w:val="decimal"/>
      <w:lvlText w:val="%1"/>
      <w:lvlJc w:val="left"/>
      <w:pPr>
        <w:ind w:left="492" w:hanging="492"/>
      </w:pPr>
      <w:rPr>
        <w:rFonts w:hint="default"/>
      </w:rPr>
    </w:lvl>
    <w:lvl w:ilvl="1">
      <w:start w:val="3"/>
      <w:numFmt w:val="decimal"/>
      <w:lvlText w:val="%1.%2"/>
      <w:lvlJc w:val="left"/>
      <w:pPr>
        <w:ind w:left="2436" w:hanging="492"/>
      </w:pPr>
      <w:rPr>
        <w:rFonts w:hint="default"/>
      </w:rPr>
    </w:lvl>
    <w:lvl w:ilvl="2">
      <w:start w:val="1"/>
      <w:numFmt w:val="decimal"/>
      <w:lvlText w:val="%1.%2.%3"/>
      <w:lvlJc w:val="left"/>
      <w:pPr>
        <w:ind w:left="4608" w:hanging="720"/>
      </w:pPr>
      <w:rPr>
        <w:rFonts w:hint="default"/>
      </w:rPr>
    </w:lvl>
    <w:lvl w:ilvl="3">
      <w:start w:val="1"/>
      <w:numFmt w:val="decimal"/>
      <w:lvlText w:val="%1.%2.%3.%4"/>
      <w:lvlJc w:val="left"/>
      <w:pPr>
        <w:ind w:left="6552" w:hanging="720"/>
      </w:pPr>
      <w:rPr>
        <w:rFonts w:hint="default"/>
      </w:rPr>
    </w:lvl>
    <w:lvl w:ilvl="4">
      <w:start w:val="1"/>
      <w:numFmt w:val="decimal"/>
      <w:lvlText w:val="%1.%2.%3.%4.%5"/>
      <w:lvlJc w:val="left"/>
      <w:pPr>
        <w:ind w:left="8856" w:hanging="1080"/>
      </w:pPr>
      <w:rPr>
        <w:rFonts w:hint="default"/>
      </w:rPr>
    </w:lvl>
    <w:lvl w:ilvl="5">
      <w:start w:val="1"/>
      <w:numFmt w:val="decimal"/>
      <w:lvlText w:val="%1.%2.%3.%4.%5.%6"/>
      <w:lvlJc w:val="left"/>
      <w:pPr>
        <w:ind w:left="10800" w:hanging="1080"/>
      </w:pPr>
      <w:rPr>
        <w:rFonts w:hint="default"/>
      </w:rPr>
    </w:lvl>
    <w:lvl w:ilvl="6">
      <w:start w:val="1"/>
      <w:numFmt w:val="decimal"/>
      <w:lvlText w:val="%1.%2.%3.%4.%5.%6.%7"/>
      <w:lvlJc w:val="left"/>
      <w:pPr>
        <w:ind w:left="13104" w:hanging="1440"/>
      </w:pPr>
      <w:rPr>
        <w:rFonts w:hint="default"/>
      </w:rPr>
    </w:lvl>
    <w:lvl w:ilvl="7">
      <w:start w:val="1"/>
      <w:numFmt w:val="decimal"/>
      <w:lvlText w:val="%1.%2.%3.%4.%5.%6.%7.%8"/>
      <w:lvlJc w:val="left"/>
      <w:pPr>
        <w:ind w:left="15048" w:hanging="1440"/>
      </w:pPr>
      <w:rPr>
        <w:rFonts w:hint="default"/>
      </w:rPr>
    </w:lvl>
    <w:lvl w:ilvl="8">
      <w:start w:val="1"/>
      <w:numFmt w:val="decimal"/>
      <w:lvlText w:val="%1.%2.%3.%4.%5.%6.%7.%8.%9"/>
      <w:lvlJc w:val="left"/>
      <w:pPr>
        <w:ind w:left="16992" w:hanging="1440"/>
      </w:pPr>
      <w:rPr>
        <w:rFonts w:hint="default"/>
      </w:rPr>
    </w:lvl>
  </w:abstractNum>
  <w:abstractNum w:abstractNumId="19" w15:restartNumberingAfterBreak="0">
    <w:nsid w:val="6D0E0152"/>
    <w:multiLevelType w:val="multilevel"/>
    <w:tmpl w:val="9A2ACE74"/>
    <w:lvl w:ilvl="0">
      <w:start w:val="4"/>
      <w:numFmt w:val="decimal"/>
      <w:lvlText w:val="%1"/>
      <w:lvlJc w:val="left"/>
      <w:pPr>
        <w:ind w:left="3538" w:hanging="910"/>
      </w:pPr>
      <w:rPr>
        <w:rFonts w:hint="default"/>
        <w:lang w:val="en-US" w:eastAsia="en-US" w:bidi="ar-SA"/>
      </w:rPr>
    </w:lvl>
    <w:lvl w:ilvl="1">
      <w:start w:val="7"/>
      <w:numFmt w:val="decimal"/>
      <w:lvlText w:val="%1.%2"/>
      <w:lvlJc w:val="left"/>
      <w:pPr>
        <w:ind w:left="3538" w:hanging="910"/>
      </w:pPr>
      <w:rPr>
        <w:rFonts w:hint="default"/>
        <w:lang w:val="en-US" w:eastAsia="en-US" w:bidi="ar-SA"/>
      </w:rPr>
    </w:lvl>
    <w:lvl w:ilvl="2">
      <w:start w:val="13"/>
      <w:numFmt w:val="decimal"/>
      <w:lvlText w:val="%1.%2.%3"/>
      <w:lvlJc w:val="left"/>
      <w:pPr>
        <w:ind w:left="3538" w:hanging="910"/>
      </w:pPr>
      <w:rPr>
        <w:rFonts w:hint="default"/>
        <w:lang w:val="en-US" w:eastAsia="en-US" w:bidi="ar-SA"/>
      </w:rPr>
    </w:lvl>
    <w:lvl w:ilvl="3">
      <w:start w:val="1"/>
      <w:numFmt w:val="decimal"/>
      <w:lvlText w:val="%1.%2.%3.%4"/>
      <w:lvlJc w:val="left"/>
      <w:pPr>
        <w:ind w:left="3538" w:hanging="910"/>
      </w:pPr>
      <w:rPr>
        <w:rFonts w:ascii="Calibri" w:eastAsia="Calibri" w:hAnsi="Calibri" w:cs="Calibri" w:hint="default"/>
        <w:b w:val="0"/>
        <w:bCs w:val="0"/>
        <w:i w:val="0"/>
        <w:iCs w:val="0"/>
        <w:spacing w:val="-2"/>
        <w:w w:val="100"/>
        <w:sz w:val="24"/>
        <w:szCs w:val="24"/>
        <w:lang w:val="en-US" w:eastAsia="en-US" w:bidi="ar-SA"/>
      </w:rPr>
    </w:lvl>
    <w:lvl w:ilvl="4">
      <w:numFmt w:val="bullet"/>
      <w:lvlText w:val="•"/>
      <w:lvlJc w:val="left"/>
      <w:pPr>
        <w:ind w:left="6492" w:hanging="910"/>
      </w:pPr>
      <w:rPr>
        <w:rFonts w:hint="default"/>
        <w:lang w:val="en-US" w:eastAsia="en-US" w:bidi="ar-SA"/>
      </w:rPr>
    </w:lvl>
    <w:lvl w:ilvl="5">
      <w:numFmt w:val="bullet"/>
      <w:lvlText w:val="•"/>
      <w:lvlJc w:val="left"/>
      <w:pPr>
        <w:ind w:left="7230" w:hanging="910"/>
      </w:pPr>
      <w:rPr>
        <w:rFonts w:hint="default"/>
        <w:lang w:val="en-US" w:eastAsia="en-US" w:bidi="ar-SA"/>
      </w:rPr>
    </w:lvl>
    <w:lvl w:ilvl="6">
      <w:numFmt w:val="bullet"/>
      <w:lvlText w:val="•"/>
      <w:lvlJc w:val="left"/>
      <w:pPr>
        <w:ind w:left="7968" w:hanging="910"/>
      </w:pPr>
      <w:rPr>
        <w:rFonts w:hint="default"/>
        <w:lang w:val="en-US" w:eastAsia="en-US" w:bidi="ar-SA"/>
      </w:rPr>
    </w:lvl>
    <w:lvl w:ilvl="7">
      <w:numFmt w:val="bullet"/>
      <w:lvlText w:val="•"/>
      <w:lvlJc w:val="left"/>
      <w:pPr>
        <w:ind w:left="8706" w:hanging="910"/>
      </w:pPr>
      <w:rPr>
        <w:rFonts w:hint="default"/>
        <w:lang w:val="en-US" w:eastAsia="en-US" w:bidi="ar-SA"/>
      </w:rPr>
    </w:lvl>
    <w:lvl w:ilvl="8">
      <w:numFmt w:val="bullet"/>
      <w:lvlText w:val="•"/>
      <w:lvlJc w:val="left"/>
      <w:pPr>
        <w:ind w:left="9444" w:hanging="910"/>
      </w:pPr>
      <w:rPr>
        <w:rFonts w:hint="default"/>
        <w:lang w:val="en-US" w:eastAsia="en-US" w:bidi="ar-SA"/>
      </w:rPr>
    </w:lvl>
  </w:abstractNum>
  <w:abstractNum w:abstractNumId="20" w15:restartNumberingAfterBreak="0">
    <w:nsid w:val="74AD6FD9"/>
    <w:multiLevelType w:val="multilevel"/>
    <w:tmpl w:val="2E84CA26"/>
    <w:lvl w:ilvl="0">
      <w:start w:val="302"/>
      <w:numFmt w:val="decimal"/>
      <w:lvlText w:val="%1"/>
      <w:lvlJc w:val="left"/>
      <w:pPr>
        <w:ind w:left="492" w:hanging="492"/>
      </w:pPr>
      <w:rPr>
        <w:rFonts w:hint="default"/>
        <w:b/>
      </w:rPr>
    </w:lvl>
    <w:lvl w:ilvl="1">
      <w:start w:val="2"/>
      <w:numFmt w:val="decimal"/>
      <w:lvlText w:val="%1.%2"/>
      <w:lvlJc w:val="left"/>
      <w:pPr>
        <w:ind w:left="852" w:hanging="492"/>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7A881375"/>
    <w:multiLevelType w:val="multilevel"/>
    <w:tmpl w:val="2E98C8D2"/>
    <w:lvl w:ilvl="0">
      <w:start w:val="4"/>
      <w:numFmt w:val="decimal"/>
      <w:lvlText w:val="%1"/>
      <w:lvlJc w:val="left"/>
      <w:pPr>
        <w:ind w:left="1630" w:hanging="910"/>
      </w:pPr>
      <w:rPr>
        <w:rFonts w:hint="default"/>
        <w:b/>
        <w:bCs/>
        <w:lang w:val="en-US" w:eastAsia="en-US" w:bidi="ar-SA"/>
      </w:rPr>
    </w:lvl>
    <w:lvl w:ilvl="1">
      <w:start w:val="7"/>
      <w:numFmt w:val="decimal"/>
      <w:lvlText w:val="%1.%2"/>
      <w:lvlJc w:val="left"/>
      <w:pPr>
        <w:ind w:left="1630" w:hanging="910"/>
      </w:pPr>
      <w:rPr>
        <w:rFonts w:hint="default"/>
        <w:lang w:val="en-US" w:eastAsia="en-US" w:bidi="ar-SA"/>
      </w:rPr>
    </w:lvl>
    <w:lvl w:ilvl="2">
      <w:start w:val="13"/>
      <w:numFmt w:val="decimal"/>
      <w:lvlText w:val="%1.%2.%3"/>
      <w:lvlJc w:val="left"/>
      <w:pPr>
        <w:ind w:left="1630" w:hanging="910"/>
      </w:pPr>
      <w:rPr>
        <w:rFonts w:hint="default"/>
        <w:b w:val="0"/>
        <w:bCs w:val="0"/>
        <w:lang w:val="en-US" w:eastAsia="en-US" w:bidi="ar-SA"/>
      </w:rPr>
    </w:lvl>
    <w:lvl w:ilvl="3">
      <w:start w:val="1"/>
      <w:numFmt w:val="decimal"/>
      <w:lvlText w:val="%4."/>
      <w:lvlJc w:val="left"/>
      <w:pPr>
        <w:ind w:left="1080" w:hanging="360"/>
      </w:pPr>
      <w:rPr>
        <w:rFonts w:hint="default"/>
      </w:rPr>
    </w:lvl>
    <w:lvl w:ilvl="4">
      <w:numFmt w:val="bullet"/>
      <w:lvlText w:val="•"/>
      <w:lvlJc w:val="left"/>
      <w:pPr>
        <w:ind w:left="4584" w:hanging="910"/>
      </w:pPr>
      <w:rPr>
        <w:rFonts w:hint="default"/>
        <w:lang w:val="en-US" w:eastAsia="en-US" w:bidi="ar-SA"/>
      </w:rPr>
    </w:lvl>
    <w:lvl w:ilvl="5">
      <w:numFmt w:val="bullet"/>
      <w:lvlText w:val="•"/>
      <w:lvlJc w:val="left"/>
      <w:pPr>
        <w:ind w:left="5322" w:hanging="910"/>
      </w:pPr>
      <w:rPr>
        <w:rFonts w:hint="default"/>
        <w:lang w:val="en-US" w:eastAsia="en-US" w:bidi="ar-SA"/>
      </w:rPr>
    </w:lvl>
    <w:lvl w:ilvl="6">
      <w:numFmt w:val="bullet"/>
      <w:lvlText w:val="•"/>
      <w:lvlJc w:val="left"/>
      <w:pPr>
        <w:ind w:left="6060" w:hanging="910"/>
      </w:pPr>
      <w:rPr>
        <w:rFonts w:hint="default"/>
        <w:lang w:val="en-US" w:eastAsia="en-US" w:bidi="ar-SA"/>
      </w:rPr>
    </w:lvl>
    <w:lvl w:ilvl="7">
      <w:numFmt w:val="bullet"/>
      <w:lvlText w:val="•"/>
      <w:lvlJc w:val="left"/>
      <w:pPr>
        <w:ind w:left="6798" w:hanging="910"/>
      </w:pPr>
      <w:rPr>
        <w:rFonts w:hint="default"/>
        <w:lang w:val="en-US" w:eastAsia="en-US" w:bidi="ar-SA"/>
      </w:rPr>
    </w:lvl>
    <w:lvl w:ilvl="8">
      <w:numFmt w:val="bullet"/>
      <w:lvlText w:val="•"/>
      <w:lvlJc w:val="left"/>
      <w:pPr>
        <w:ind w:left="7536" w:hanging="910"/>
      </w:pPr>
      <w:rPr>
        <w:rFonts w:hint="default"/>
        <w:lang w:val="en-US" w:eastAsia="en-US" w:bidi="ar-SA"/>
      </w:rPr>
    </w:lvl>
  </w:abstractNum>
  <w:abstractNum w:abstractNumId="22" w15:restartNumberingAfterBreak="0">
    <w:nsid w:val="7DA444D1"/>
    <w:multiLevelType w:val="hybridMultilevel"/>
    <w:tmpl w:val="12D86C86"/>
    <w:lvl w:ilvl="0" w:tplc="F3A000C6">
      <w:start w:val="1"/>
      <w:numFmt w:val="lowerLetter"/>
      <w:lvlText w:val="%1."/>
      <w:lvlJc w:val="left"/>
      <w:pPr>
        <w:ind w:left="2988" w:hanging="360"/>
      </w:pPr>
      <w:rPr>
        <w:rFonts w:hint="default"/>
      </w:rPr>
    </w:lvl>
    <w:lvl w:ilvl="1" w:tplc="04090019">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num w:numId="1" w16cid:durableId="1983146504">
    <w:abstractNumId w:val="19"/>
  </w:num>
  <w:num w:numId="2" w16cid:durableId="459878848">
    <w:abstractNumId w:val="2"/>
  </w:num>
  <w:num w:numId="3" w16cid:durableId="1751540253">
    <w:abstractNumId w:val="6"/>
  </w:num>
  <w:num w:numId="4" w16cid:durableId="579413361">
    <w:abstractNumId w:val="3"/>
  </w:num>
  <w:num w:numId="5" w16cid:durableId="883836479">
    <w:abstractNumId w:val="0"/>
  </w:num>
  <w:num w:numId="6" w16cid:durableId="912737547">
    <w:abstractNumId w:val="22"/>
  </w:num>
  <w:num w:numId="7" w16cid:durableId="297145324">
    <w:abstractNumId w:val="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8" w16cid:durableId="1504977468">
    <w:abstractNumId w:val="12"/>
  </w:num>
  <w:num w:numId="9" w16cid:durableId="2006937833">
    <w:abstractNumId w:val="16"/>
  </w:num>
  <w:num w:numId="10" w16cid:durableId="409936533">
    <w:abstractNumId w:val="7"/>
  </w:num>
  <w:num w:numId="11" w16cid:durableId="1833834852">
    <w:abstractNumId w:val="17"/>
  </w:num>
  <w:num w:numId="12" w16cid:durableId="506557961">
    <w:abstractNumId w:val="1"/>
  </w:num>
  <w:num w:numId="13" w16cid:durableId="664818024">
    <w:abstractNumId w:val="21"/>
  </w:num>
  <w:num w:numId="14" w16cid:durableId="682902679">
    <w:abstractNumId w:val="5"/>
  </w:num>
  <w:num w:numId="15" w16cid:durableId="926695606">
    <w:abstractNumId w:val="8"/>
  </w:num>
  <w:num w:numId="16" w16cid:durableId="805318918">
    <w:abstractNumId w:val="14"/>
  </w:num>
  <w:num w:numId="17" w16cid:durableId="352994420">
    <w:abstractNumId w:val="18"/>
  </w:num>
  <w:num w:numId="18" w16cid:durableId="281544067">
    <w:abstractNumId w:val="13"/>
  </w:num>
  <w:num w:numId="19" w16cid:durableId="1358509495">
    <w:abstractNumId w:val="20"/>
  </w:num>
  <w:num w:numId="20" w16cid:durableId="1258247834">
    <w:abstractNumId w:val="9"/>
  </w:num>
  <w:num w:numId="21" w16cid:durableId="862937539">
    <w:abstractNumId w:val="10"/>
  </w:num>
  <w:num w:numId="22" w16cid:durableId="155610537">
    <w:abstractNumId w:val="15"/>
  </w:num>
  <w:num w:numId="23" w16cid:durableId="2021662575">
    <w:abstractNumId w:val="1"/>
    <w:lvlOverride w:ilvl="0">
      <w:startOverride w:val="1"/>
    </w:lvlOverride>
  </w:num>
  <w:num w:numId="24" w16cid:durableId="353919696">
    <w:abstractNumId w:val="1"/>
    <w:lvlOverride w:ilvl="0">
      <w:startOverride w:val="1"/>
    </w:lvlOverride>
  </w:num>
  <w:num w:numId="25" w16cid:durableId="1700085441">
    <w:abstractNumId w:val="1"/>
    <w:lvlOverride w:ilvl="0">
      <w:startOverride w:val="1"/>
    </w:lvlOverride>
  </w:num>
  <w:num w:numId="26" w16cid:durableId="1625497514">
    <w:abstractNumId w:val="11"/>
  </w:num>
  <w:num w:numId="27" w16cid:durableId="1962421350">
    <w:abstractNumId w:val="1"/>
    <w:lvlOverride w:ilvl="0">
      <w:startOverride w:val="1"/>
    </w:lvlOverride>
  </w:num>
  <w:num w:numId="28" w16cid:durableId="207693140">
    <w:abstractNumId w:val="1"/>
    <w:lvlOverride w:ilvl="0">
      <w:startOverride w:val="1"/>
    </w:lvlOverride>
  </w:num>
  <w:num w:numId="29" w16cid:durableId="331756552">
    <w:abstractNumId w:val="1"/>
    <w:lvlOverride w:ilvl="0">
      <w:startOverride w:val="1"/>
    </w:lvlOverride>
  </w:num>
  <w:num w:numId="30" w16cid:durableId="600382155">
    <w:abstractNumId w:val="1"/>
    <w:lvlOverride w:ilvl="0">
      <w:startOverride w:val="1"/>
    </w:lvlOverride>
  </w:num>
  <w:num w:numId="31" w16cid:durableId="123620672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obby Schwarz">
    <w15:presenceInfo w15:providerId="AD" w15:userId="S::RWSchwarz17Microsoft@btankinc.onmicrosoft.com::7808dac1-95f0-4d79-b5fb-66c3751e8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D6718"/>
    <w:rsid w:val="00237923"/>
    <w:rsid w:val="00365AF4"/>
    <w:rsid w:val="00553D0D"/>
    <w:rsid w:val="005C1477"/>
    <w:rsid w:val="006B70D3"/>
    <w:rsid w:val="008C2F70"/>
    <w:rsid w:val="00A519E2"/>
    <w:rsid w:val="00D824DE"/>
    <w:rsid w:val="00D82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link w:val="ListParagraphChar"/>
    <w:uiPriority w:val="1"/>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 w:type="paragraph" w:styleId="BodyText">
    <w:name w:val="Body Text"/>
    <w:basedOn w:val="Normal"/>
    <w:link w:val="BodyTextChar"/>
    <w:uiPriority w:val="1"/>
    <w:qFormat/>
    <w:rsid w:val="00D8256C"/>
    <w:pPr>
      <w:widowControl w:val="0"/>
      <w:autoSpaceDE w:val="0"/>
      <w:autoSpaceDN w:val="0"/>
      <w:spacing w:before="57" w:after="0" w:line="240" w:lineRule="auto"/>
      <w:ind w:left="2628"/>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D8256C"/>
    <w:rPr>
      <w:rFonts w:ascii="Calibri" w:eastAsia="Calibri" w:hAnsi="Calibri" w:cs="Calibri"/>
      <w:kern w:val="0"/>
      <w14:ligatures w14:val="none"/>
    </w:rPr>
  </w:style>
  <w:style w:type="paragraph" w:customStyle="1" w:styleId="TableParagraph">
    <w:name w:val="Table Paragraph"/>
    <w:basedOn w:val="Normal"/>
    <w:uiPriority w:val="1"/>
    <w:qFormat/>
    <w:rsid w:val="00D8256C"/>
    <w:pPr>
      <w:widowControl w:val="0"/>
      <w:autoSpaceDE w:val="0"/>
      <w:autoSpaceDN w:val="0"/>
      <w:spacing w:after="0" w:line="240" w:lineRule="auto"/>
    </w:pPr>
    <w:rPr>
      <w:rFonts w:ascii="Calibri" w:eastAsia="Calibri" w:hAnsi="Calibri" w:cs="Calibri"/>
      <w:kern w:val="0"/>
      <w:sz w:val="22"/>
      <w:szCs w:val="22"/>
      <w14:ligatures w14:val="none"/>
    </w:rPr>
  </w:style>
  <w:style w:type="paragraph" w:styleId="CommentText">
    <w:name w:val="annotation text"/>
    <w:basedOn w:val="Normal"/>
    <w:link w:val="CommentTextChar"/>
    <w:uiPriority w:val="99"/>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CommentTextChar">
    <w:name w:val="Comment Text Char"/>
    <w:basedOn w:val="DefaultParagraphFont"/>
    <w:link w:val="CommentText"/>
    <w:uiPriority w:val="99"/>
    <w:rsid w:val="00D8256C"/>
    <w:rPr>
      <w:rFonts w:ascii="Calibri" w:eastAsia="Calibri" w:hAnsi="Calibri" w:cs="Calibri"/>
      <w:kern w:val="0"/>
      <w:sz w:val="20"/>
      <w:szCs w:val="20"/>
      <w14:ligatures w14:val="none"/>
    </w:rPr>
  </w:style>
  <w:style w:type="character" w:styleId="CommentReference">
    <w:name w:val="annotation reference"/>
    <w:basedOn w:val="DefaultParagraphFont"/>
    <w:uiPriority w:val="99"/>
    <w:semiHidden/>
    <w:unhideWhenUsed/>
    <w:rsid w:val="00D8256C"/>
    <w:rPr>
      <w:sz w:val="16"/>
      <w:szCs w:val="16"/>
    </w:rPr>
  </w:style>
  <w:style w:type="character" w:customStyle="1" w:styleId="cf01">
    <w:name w:val="cf01"/>
    <w:basedOn w:val="DefaultParagraphFont"/>
    <w:rsid w:val="00D8256C"/>
    <w:rPr>
      <w:rFonts w:ascii="Segoe UI" w:hAnsi="Segoe UI" w:cs="Segoe UI" w:hint="default"/>
      <w:sz w:val="18"/>
      <w:szCs w:val="18"/>
    </w:rPr>
  </w:style>
  <w:style w:type="table" w:styleId="TableGrid">
    <w:name w:val="Table Grid"/>
    <w:basedOn w:val="TableNormal"/>
    <w:uiPriority w:val="59"/>
    <w:rsid w:val="00D8256C"/>
    <w:pPr>
      <w:widowControl w:val="0"/>
      <w:autoSpaceDE w:val="0"/>
      <w:autoSpaceDN w:val="0"/>
      <w:spacing w:after="0" w:line="240" w:lineRule="auto"/>
    </w:pPr>
    <w:rPr>
      <w:kern w:val="0"/>
      <w:sz w:val="22"/>
      <w:szCs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D8256C"/>
    <w:pPr>
      <w:spacing w:after="0" w:line="240" w:lineRule="auto"/>
    </w:pPr>
    <w:rPr>
      <w:rFonts w:ascii="Calibri" w:eastAsia="Calibri" w:hAnsi="Calibri" w:cs="Calibri"/>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D8256C"/>
    <w:rPr>
      <w:b/>
      <w:bCs/>
    </w:rPr>
  </w:style>
  <w:style w:type="character" w:customStyle="1" w:styleId="CommentSubjectChar">
    <w:name w:val="Comment Subject Char"/>
    <w:basedOn w:val="CommentTextChar"/>
    <w:link w:val="CommentSubject"/>
    <w:uiPriority w:val="99"/>
    <w:semiHidden/>
    <w:rsid w:val="00D8256C"/>
    <w:rPr>
      <w:rFonts w:ascii="Calibri" w:eastAsia="Calibri" w:hAnsi="Calibri" w:cs="Calibri"/>
      <w:b/>
      <w:bCs/>
      <w:kern w:val="0"/>
      <w:sz w:val="20"/>
      <w:szCs w:val="20"/>
      <w14:ligatures w14:val="none"/>
    </w:rPr>
  </w:style>
  <w:style w:type="character" w:customStyle="1" w:styleId="term">
    <w:name w:val="term"/>
    <w:basedOn w:val="DefaultParagraphFont"/>
    <w:rsid w:val="00D8256C"/>
  </w:style>
  <w:style w:type="character" w:customStyle="1" w:styleId="definition">
    <w:name w:val="definition"/>
    <w:basedOn w:val="DefaultParagraphFont"/>
    <w:rsid w:val="00D8256C"/>
  </w:style>
  <w:style w:type="character" w:customStyle="1" w:styleId="formalusage">
    <w:name w:val="formal_usage"/>
    <w:basedOn w:val="DefaultParagraphFont"/>
    <w:rsid w:val="00D8256C"/>
  </w:style>
  <w:style w:type="character" w:styleId="Hyperlink">
    <w:name w:val="Hyperlink"/>
    <w:basedOn w:val="DefaultParagraphFont"/>
    <w:uiPriority w:val="99"/>
    <w:unhideWhenUsed/>
    <w:rsid w:val="00D8256C"/>
    <w:rPr>
      <w:color w:val="467886" w:themeColor="hyperlink"/>
      <w:u w:val="single"/>
    </w:rPr>
  </w:style>
  <w:style w:type="character" w:styleId="UnresolvedMention">
    <w:name w:val="Unresolved Mention"/>
    <w:basedOn w:val="DefaultParagraphFont"/>
    <w:uiPriority w:val="99"/>
    <w:semiHidden/>
    <w:unhideWhenUsed/>
    <w:rsid w:val="00D8256C"/>
    <w:rPr>
      <w:color w:val="605E5C"/>
      <w:shd w:val="clear" w:color="auto" w:fill="E1DFDD"/>
    </w:rPr>
  </w:style>
  <w:style w:type="paragraph" w:customStyle="1" w:styleId="ChapterNo">
    <w:name w:val="Chapter No"/>
    <w:basedOn w:val="Normal"/>
    <w:link w:val="ChapterNoChar"/>
    <w:qFormat/>
    <w:rsid w:val="00D8256C"/>
    <w:pPr>
      <w:widowControl w:val="0"/>
      <w:autoSpaceDE w:val="0"/>
      <w:autoSpaceDN w:val="0"/>
      <w:spacing w:after="0" w:line="240" w:lineRule="auto"/>
      <w:jc w:val="center"/>
    </w:pPr>
    <w:rPr>
      <w:rFonts w:ascii="Calibri" w:eastAsia="Calibri" w:hAnsi="Calibri" w:cs="Calibri"/>
      <w:b/>
      <w:bCs/>
      <w:caps/>
      <w:kern w:val="0"/>
      <w:sz w:val="28"/>
      <w:szCs w:val="28"/>
      <w14:ligatures w14:val="none"/>
    </w:rPr>
  </w:style>
  <w:style w:type="character" w:customStyle="1" w:styleId="ChapterNoChar">
    <w:name w:val="Chapter No Char"/>
    <w:basedOn w:val="DefaultParagraphFont"/>
    <w:link w:val="ChapterNo"/>
    <w:rsid w:val="00D8256C"/>
    <w:rPr>
      <w:rFonts w:ascii="Calibri" w:eastAsia="Calibri" w:hAnsi="Calibri" w:cs="Calibri"/>
      <w:b/>
      <w:bCs/>
      <w:caps/>
      <w:kern w:val="0"/>
      <w:sz w:val="28"/>
      <w:szCs w:val="28"/>
      <w14:ligatures w14:val="none"/>
    </w:rPr>
  </w:style>
  <w:style w:type="paragraph" w:customStyle="1" w:styleId="ChapterTitle">
    <w:name w:val="Chapter Title"/>
    <w:basedOn w:val="ChapterNo"/>
    <w:link w:val="ChapterTitleChar"/>
    <w:qFormat/>
    <w:rsid w:val="00D8256C"/>
    <w:pPr>
      <w:spacing w:after="240"/>
    </w:pPr>
  </w:style>
  <w:style w:type="character" w:customStyle="1" w:styleId="ChapterTitleChar">
    <w:name w:val="Chapter Title Char"/>
    <w:basedOn w:val="ChapterNoChar"/>
    <w:link w:val="ChapterTitle"/>
    <w:rsid w:val="00D8256C"/>
    <w:rPr>
      <w:rFonts w:ascii="Calibri" w:eastAsia="Calibri" w:hAnsi="Calibri" w:cs="Calibri"/>
      <w:b/>
      <w:bCs/>
      <w:caps/>
      <w:kern w:val="0"/>
      <w:sz w:val="28"/>
      <w:szCs w:val="28"/>
      <w14:ligatures w14:val="none"/>
    </w:rPr>
  </w:style>
  <w:style w:type="paragraph" w:customStyle="1" w:styleId="SectionNo">
    <w:name w:val="Section No"/>
    <w:basedOn w:val="Normal"/>
    <w:link w:val="SectionNoChar"/>
    <w:qFormat/>
    <w:rsid w:val="00D8256C"/>
    <w:pPr>
      <w:widowControl w:val="0"/>
      <w:autoSpaceDE w:val="0"/>
      <w:autoSpaceDN w:val="0"/>
      <w:spacing w:before="240" w:after="0" w:line="240" w:lineRule="auto"/>
      <w:jc w:val="center"/>
    </w:pPr>
    <w:rPr>
      <w:rFonts w:ascii="Calibri" w:eastAsia="Calibri" w:hAnsi="Calibri" w:cs="Calibri"/>
      <w:b/>
      <w:bCs/>
      <w:kern w:val="0"/>
      <w14:ligatures w14:val="none"/>
    </w:rPr>
  </w:style>
  <w:style w:type="character" w:customStyle="1" w:styleId="SectionNoChar">
    <w:name w:val="Section No Char"/>
    <w:basedOn w:val="DefaultParagraphFont"/>
    <w:link w:val="SectionNo"/>
    <w:rsid w:val="00D8256C"/>
    <w:rPr>
      <w:rFonts w:ascii="Calibri" w:eastAsia="Calibri" w:hAnsi="Calibri" w:cs="Calibri"/>
      <w:b/>
      <w:bCs/>
      <w:kern w:val="0"/>
      <w14:ligatures w14:val="none"/>
    </w:rPr>
  </w:style>
  <w:style w:type="paragraph" w:customStyle="1" w:styleId="SectionTitle">
    <w:name w:val="Section Title"/>
    <w:basedOn w:val="Normal"/>
    <w:link w:val="SectionTitleChar"/>
    <w:qFormat/>
    <w:rsid w:val="00D8256C"/>
    <w:pPr>
      <w:widowControl w:val="0"/>
      <w:autoSpaceDE w:val="0"/>
      <w:autoSpaceDN w:val="0"/>
      <w:spacing w:after="240" w:line="240" w:lineRule="auto"/>
      <w:jc w:val="center"/>
    </w:pPr>
    <w:rPr>
      <w:rFonts w:ascii="Calibri" w:eastAsia="Calibri" w:hAnsi="Calibri" w:cs="Calibri"/>
      <w:b/>
      <w:bCs/>
      <w:caps/>
      <w:kern w:val="0"/>
      <w14:ligatures w14:val="none"/>
    </w:rPr>
  </w:style>
  <w:style w:type="character" w:customStyle="1" w:styleId="SectionTitleChar">
    <w:name w:val="Section Title Char"/>
    <w:basedOn w:val="DefaultParagraphFont"/>
    <w:link w:val="SectionTitle"/>
    <w:rsid w:val="00D8256C"/>
    <w:rPr>
      <w:rFonts w:ascii="Calibri" w:eastAsia="Calibri" w:hAnsi="Calibri" w:cs="Calibri"/>
      <w:b/>
      <w:bCs/>
      <w:caps/>
      <w:kern w:val="0"/>
      <w14:ligatures w14:val="none"/>
    </w:rPr>
  </w:style>
  <w:style w:type="paragraph" w:customStyle="1" w:styleId="Level1Section">
    <w:name w:val="Level 1 Section"/>
    <w:basedOn w:val="Normal"/>
    <w:link w:val="Level1SectionChar"/>
    <w:qFormat/>
    <w:rsid w:val="00D8256C"/>
    <w:pPr>
      <w:autoSpaceDE w:val="0"/>
      <w:autoSpaceDN w:val="0"/>
      <w:spacing w:after="120" w:line="240" w:lineRule="auto"/>
    </w:pPr>
    <w:rPr>
      <w:rFonts w:ascii="Calibri" w:eastAsia="Calibri" w:hAnsi="Calibri" w:cs="Calibri"/>
      <w:bCs/>
      <w:kern w:val="0"/>
      <w:sz w:val="22"/>
      <w:szCs w:val="22"/>
      <w14:ligatures w14:val="none"/>
    </w:rPr>
  </w:style>
  <w:style w:type="character" w:customStyle="1" w:styleId="Level1SectionChar">
    <w:name w:val="Level 1 Section Char"/>
    <w:basedOn w:val="DefaultParagraphFont"/>
    <w:link w:val="Level1Section"/>
    <w:rsid w:val="00D8256C"/>
    <w:rPr>
      <w:rFonts w:ascii="Calibri" w:eastAsia="Calibri" w:hAnsi="Calibri" w:cs="Calibri"/>
      <w:bCs/>
      <w:kern w:val="0"/>
      <w:sz w:val="22"/>
      <w:szCs w:val="22"/>
      <w14:ligatures w14:val="none"/>
    </w:rPr>
  </w:style>
  <w:style w:type="paragraph" w:customStyle="1" w:styleId="Definition0">
    <w:name w:val="Definition"/>
    <w:basedOn w:val="Normal"/>
    <w:link w:val="DefinitionChar"/>
    <w:qFormat/>
    <w:rsid w:val="00D8256C"/>
    <w:pPr>
      <w:autoSpaceDE w:val="0"/>
      <w:autoSpaceDN w:val="0"/>
      <w:spacing w:after="120" w:line="240" w:lineRule="auto"/>
      <w:ind w:right="115"/>
    </w:pPr>
    <w:rPr>
      <w:rFonts w:ascii="Calibri" w:eastAsia="Calibri" w:hAnsi="Calibri" w:cs="Calibri"/>
      <w:bCs/>
      <w:kern w:val="0"/>
      <w:sz w:val="22"/>
      <w:szCs w:val="22"/>
      <w14:ligatures w14:val="none"/>
    </w:rPr>
  </w:style>
  <w:style w:type="character" w:customStyle="1" w:styleId="DefinitionChar">
    <w:name w:val="Definition Char"/>
    <w:basedOn w:val="DefaultParagraphFont"/>
    <w:link w:val="Definition0"/>
    <w:rsid w:val="00D8256C"/>
    <w:rPr>
      <w:rFonts w:ascii="Calibri" w:eastAsia="Calibri" w:hAnsi="Calibri" w:cs="Calibri"/>
      <w:bCs/>
      <w:kern w:val="0"/>
      <w:sz w:val="22"/>
      <w:szCs w:val="22"/>
      <w14:ligatures w14:val="none"/>
    </w:rPr>
  </w:style>
  <w:style w:type="paragraph" w:customStyle="1" w:styleId="Level1List">
    <w:name w:val="Level 1 List"/>
    <w:basedOn w:val="ListParagraph"/>
    <w:link w:val="Level1ListChar"/>
    <w:qFormat/>
    <w:rsid w:val="00D8256C"/>
    <w:pPr>
      <w:widowControl w:val="0"/>
      <w:numPr>
        <w:numId w:val="12"/>
      </w:numPr>
      <w:autoSpaceDE w:val="0"/>
      <w:autoSpaceDN w:val="0"/>
      <w:spacing w:before="57" w:after="0" w:line="276" w:lineRule="auto"/>
      <w:ind w:left="720" w:right="120"/>
      <w:contextualSpacing w:val="0"/>
    </w:pPr>
    <w:rPr>
      <w:kern w:val="0"/>
      <w:sz w:val="22"/>
      <w:szCs w:val="22"/>
      <w14:ligatures w14:val="none"/>
    </w:rPr>
  </w:style>
  <w:style w:type="character" w:customStyle="1" w:styleId="ListParagraphChar">
    <w:name w:val="List Paragraph Char"/>
    <w:basedOn w:val="DefaultParagraphFont"/>
    <w:link w:val="ListParagraph"/>
    <w:uiPriority w:val="1"/>
    <w:rsid w:val="00D8256C"/>
  </w:style>
  <w:style w:type="character" w:customStyle="1" w:styleId="Level1ListChar">
    <w:name w:val="Level 1 List Char"/>
    <w:basedOn w:val="ListParagraphChar"/>
    <w:link w:val="Level1List"/>
    <w:rsid w:val="00D8256C"/>
    <w:rPr>
      <w:kern w:val="0"/>
      <w:sz w:val="22"/>
      <w:szCs w:val="22"/>
      <w14:ligatures w14:val="none"/>
    </w:rPr>
  </w:style>
  <w:style w:type="paragraph" w:customStyle="1" w:styleId="Level2Section">
    <w:name w:val="Level 2 Section"/>
    <w:basedOn w:val="Level1Section"/>
    <w:link w:val="Level2SectionChar"/>
    <w:qFormat/>
    <w:rsid w:val="00D8256C"/>
    <w:pPr>
      <w:tabs>
        <w:tab w:val="left" w:pos="360"/>
      </w:tabs>
      <w:ind w:left="360"/>
    </w:pPr>
    <w:rPr>
      <w:bCs w:val="0"/>
    </w:rPr>
  </w:style>
  <w:style w:type="character" w:customStyle="1" w:styleId="Level2SectionChar">
    <w:name w:val="Level 2 Section Char"/>
    <w:basedOn w:val="Level1SectionChar"/>
    <w:link w:val="Level2Section"/>
    <w:rsid w:val="00D8256C"/>
    <w:rPr>
      <w:rFonts w:ascii="Calibri" w:eastAsia="Calibri" w:hAnsi="Calibri" w:cs="Calibri"/>
      <w:bCs w:val="0"/>
      <w:kern w:val="0"/>
      <w:sz w:val="22"/>
      <w:szCs w:val="22"/>
      <w14:ligatures w14:val="none"/>
    </w:rPr>
  </w:style>
  <w:style w:type="paragraph" w:styleId="FootnoteText">
    <w:name w:val="footnote text"/>
    <w:basedOn w:val="Normal"/>
    <w:link w:val="FootnoteTextChar"/>
    <w:uiPriority w:val="99"/>
    <w:semiHidden/>
    <w:unhideWhenUsed/>
    <w:rsid w:val="00D8256C"/>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FootnoteTextChar">
    <w:name w:val="Footnote Text Char"/>
    <w:basedOn w:val="DefaultParagraphFont"/>
    <w:link w:val="FootnoteText"/>
    <w:uiPriority w:val="99"/>
    <w:semiHidden/>
    <w:rsid w:val="00D8256C"/>
    <w:rPr>
      <w:rFonts w:ascii="Calibri" w:eastAsia="Calibri" w:hAnsi="Calibri" w:cs="Calibri"/>
      <w:kern w:val="0"/>
      <w:sz w:val="20"/>
      <w:szCs w:val="20"/>
      <w14:ligatures w14:val="none"/>
    </w:rPr>
  </w:style>
  <w:style w:type="character" w:styleId="FootnoteReference">
    <w:name w:val="footnote reference"/>
    <w:basedOn w:val="DefaultParagraphFont"/>
    <w:uiPriority w:val="99"/>
    <w:semiHidden/>
    <w:unhideWhenUsed/>
    <w:rsid w:val="00D8256C"/>
    <w:rPr>
      <w:vertAlign w:val="superscript"/>
    </w:rPr>
  </w:style>
  <w:style w:type="paragraph" w:customStyle="1" w:styleId="Default">
    <w:name w:val="Default"/>
    <w:rsid w:val="00D8256C"/>
    <w:pPr>
      <w:autoSpaceDE w:val="0"/>
      <w:autoSpaceDN w:val="0"/>
      <w:adjustRightInd w:val="0"/>
      <w:spacing w:after="0" w:line="240" w:lineRule="auto"/>
    </w:pPr>
    <w:rPr>
      <w:rFonts w:ascii="Times New Roman"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3707</Words>
  <Characters>21130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Robby Schwarz</cp:lastModifiedBy>
  <cp:revision>2</cp:revision>
  <dcterms:created xsi:type="dcterms:W3CDTF">2024-09-16T17:27:00Z</dcterms:created>
  <dcterms:modified xsi:type="dcterms:W3CDTF">2024-09-16T17:27:00Z</dcterms:modified>
</cp:coreProperties>
</file>