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9B75A" w14:textId="77777777" w:rsidR="001416EF" w:rsidRDefault="001416EF" w:rsidP="001416EF">
      <w:pPr>
        <w:rPr>
          <w:sz w:val="20"/>
          <w:szCs w:val="20"/>
        </w:rPr>
      </w:pPr>
      <w:r>
        <w:rPr>
          <w:b/>
          <w:bCs/>
        </w:rPr>
        <w:t>Comment/Explanation</w:t>
      </w:r>
      <w:r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>
        <w:rPr>
          <w:i/>
          <w:iCs/>
          <w:sz w:val="20"/>
          <w:szCs w:val="20"/>
        </w:rPr>
        <w:t xml:space="preserve"> below.</w:t>
      </w:r>
      <w:r>
        <w:rPr>
          <w:sz w:val="20"/>
          <w:szCs w:val="20"/>
        </w:rPr>
        <w:br/>
        <w:t>_________________________________________________________________________________________</w:t>
      </w:r>
    </w:p>
    <w:p w14:paraId="7BBC03E2" w14:textId="77777777" w:rsidR="001416EF" w:rsidRPr="0000630F" w:rsidRDefault="001416EF" w:rsidP="001416EF">
      <w:pPr>
        <w:rPr>
          <w:sz w:val="20"/>
          <w:szCs w:val="20"/>
        </w:rPr>
      </w:pPr>
    </w:p>
    <w:p w14:paraId="76EDEF9B" w14:textId="77777777" w:rsidR="001416EF" w:rsidRPr="00396D8A" w:rsidRDefault="001416EF" w:rsidP="001416EF">
      <w:pPr>
        <w:rPr>
          <w:i/>
          <w:iCs/>
        </w:rPr>
      </w:pPr>
      <w:r w:rsidRPr="00396D8A">
        <w:rPr>
          <w:i/>
          <w:iCs/>
        </w:rPr>
        <w:t xml:space="preserve">BER General </w:t>
      </w:r>
      <w:proofErr w:type="gramStart"/>
      <w:r w:rsidRPr="00396D8A">
        <w:rPr>
          <w:i/>
          <w:iCs/>
        </w:rPr>
        <w:t>Comment :</w:t>
      </w:r>
      <w:proofErr w:type="gramEnd"/>
      <w:r w:rsidRPr="00396D8A">
        <w:rPr>
          <w:i/>
          <w:iCs/>
        </w:rPr>
        <w:t xml:space="preserve"> We are strongly against the changing of insulation grading from Grade 1/2/3 to PI/NPI, mainly because this altering of insulation categorization will likely allow more “average/mediocre” levels of insulation installation to be accepted </w:t>
      </w:r>
      <w:r>
        <w:rPr>
          <w:i/>
          <w:iCs/>
        </w:rPr>
        <w:t xml:space="preserve">overall as well as </w:t>
      </w:r>
      <w:r w:rsidRPr="00396D8A">
        <w:rPr>
          <w:i/>
          <w:iCs/>
        </w:rPr>
        <w:t>under Energy Star certification/other programs’ compliance requirements. We believe this would, over time, cause a decrease in the quality of insulation installation rather than an increase as is likely intended. </w:t>
      </w:r>
      <w:r w:rsidRPr="00396D8A">
        <w:t> </w:t>
      </w:r>
    </w:p>
    <w:p w14:paraId="210E0CEA" w14:textId="77777777" w:rsidR="001416EF" w:rsidRDefault="001416EF" w:rsidP="001416EF">
      <w:pPr>
        <w:rPr>
          <w:i/>
          <w:iCs/>
          <w:sz w:val="20"/>
          <w:szCs w:val="20"/>
        </w:rPr>
      </w:pPr>
    </w:p>
    <w:p w14:paraId="33122D5F" w14:textId="77777777" w:rsidR="001416EF" w:rsidRDefault="001416EF" w:rsidP="001416EF">
      <w:pPr>
        <w:rPr>
          <w:i/>
          <w:iCs/>
          <w:sz w:val="20"/>
          <w:szCs w:val="20"/>
        </w:rPr>
      </w:pPr>
    </w:p>
    <w:p w14:paraId="5B637079" w14:textId="77777777" w:rsidR="001416EF" w:rsidRDefault="001416EF" w:rsidP="001416EF">
      <w:pPr>
        <w:rPr>
          <w:b/>
          <w:bCs/>
        </w:rPr>
      </w:pPr>
    </w:p>
    <w:p w14:paraId="10DEBF6E" w14:textId="77777777" w:rsidR="001416EF" w:rsidRDefault="001416EF" w:rsidP="001416EF">
      <w:pPr>
        <w:rPr>
          <w:b/>
          <w:bCs/>
        </w:rPr>
      </w:pPr>
    </w:p>
    <w:p w14:paraId="4C62A0E6" w14:textId="77777777" w:rsidR="001416EF" w:rsidRPr="0000630F" w:rsidRDefault="001416EF" w:rsidP="001416EF"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>
        <w:rPr>
          <w:i/>
          <w:iCs/>
          <w:sz w:val="20"/>
          <w:szCs w:val="20"/>
        </w:rPr>
        <w:t xml:space="preserve">Changes must be shown with “hard-formatting” strikethrough and underline, </w:t>
      </w:r>
      <w:r>
        <w:rPr>
          <w:i/>
          <w:iCs/>
          <w:sz w:val="20"/>
          <w:szCs w:val="20"/>
          <w:u w:val="single"/>
        </w:rPr>
        <w:t>not</w:t>
      </w:r>
      <w:r>
        <w:rPr>
          <w:i/>
          <w:iCs/>
          <w:sz w:val="20"/>
          <w:szCs w:val="20"/>
        </w:rPr>
        <w:t xml:space="preserve"> “track changes”.</w:t>
      </w:r>
      <w:r>
        <w:rPr>
          <w:i/>
          <w:iCs/>
          <w:sz w:val="20"/>
          <w:szCs w:val="20"/>
        </w:rPr>
        <w:br/>
      </w:r>
      <w:r>
        <w:rPr>
          <w:sz w:val="20"/>
          <w:szCs w:val="20"/>
        </w:rPr>
        <w:t>____________________________________________________________________________________________</w:t>
      </w:r>
    </w:p>
    <w:p w14:paraId="7DD8A835" w14:textId="0D8EBFA8" w:rsidR="0000630F" w:rsidRPr="0000630F" w:rsidRDefault="0000630F"/>
    <w:sectPr w:rsidR="0000630F" w:rsidRPr="0000630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ED705" w14:textId="77777777" w:rsidR="00490B5D" w:rsidRDefault="00490B5D" w:rsidP="00237923">
      <w:pPr>
        <w:spacing w:after="0" w:line="240" w:lineRule="auto"/>
      </w:pPr>
      <w:r>
        <w:separator/>
      </w:r>
    </w:p>
  </w:endnote>
  <w:endnote w:type="continuationSeparator" w:id="0">
    <w:p w14:paraId="50D6EB9C" w14:textId="77777777" w:rsidR="00490B5D" w:rsidRDefault="00490B5D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0FD6E" w14:textId="77777777" w:rsidR="00490B5D" w:rsidRDefault="00490B5D" w:rsidP="00237923">
      <w:pPr>
        <w:spacing w:after="0" w:line="240" w:lineRule="auto"/>
      </w:pPr>
      <w:r>
        <w:separator/>
      </w:r>
    </w:p>
  </w:footnote>
  <w:footnote w:type="continuationSeparator" w:id="0">
    <w:p w14:paraId="5715A75E" w14:textId="77777777" w:rsidR="00490B5D" w:rsidRDefault="00490B5D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D6718"/>
    <w:rsid w:val="001416EF"/>
    <w:rsid w:val="00237923"/>
    <w:rsid w:val="00490B5D"/>
    <w:rsid w:val="00553D0D"/>
    <w:rsid w:val="005C1477"/>
    <w:rsid w:val="008C2F70"/>
    <w:rsid w:val="00A475BE"/>
    <w:rsid w:val="00A519E2"/>
    <w:rsid w:val="00D8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Gabriel Pasillas</cp:lastModifiedBy>
  <cp:revision>2</cp:revision>
  <dcterms:created xsi:type="dcterms:W3CDTF">2024-10-14T21:23:00Z</dcterms:created>
  <dcterms:modified xsi:type="dcterms:W3CDTF">2024-10-14T21:23:00Z</dcterms:modified>
</cp:coreProperties>
</file>