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77777777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>SDC 301 CALCULATIONS SC Call Draft Minutes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2AB3C9DB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August 5</w:t>
      </w:r>
      <w:r w:rsidRPr="00C86821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2024</w:t>
      </w:r>
      <w:proofErr w:type="gramEnd"/>
      <w:r w:rsidRPr="00E42A76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4B9D8FA1" w14:textId="77675B7B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</w:rPr>
      </w:pPr>
      <w:r w:rsidRPr="00C86821">
        <w:rPr>
          <w:rFonts w:ascii="Calibri" w:eastAsiaTheme="majorEastAsia" w:hAnsi="Calibri" w:cs="Calibri"/>
          <w:b/>
          <w:bCs/>
          <w:i/>
          <w:iCs/>
        </w:rPr>
        <w:t>MEETING RECORDING HERE</w:t>
      </w:r>
    </w:p>
    <w:p w14:paraId="769C035A" w14:textId="34C540DF" w:rsidR="00C86821" w:rsidRDefault="00C86821" w:rsidP="00C86821">
      <w:pPr>
        <w:pStyle w:val="paragraph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>Members Present:</w:t>
      </w:r>
      <w:r w:rsidRPr="00E42A76">
        <w:rPr>
          <w:rStyle w:val="normaltextrun"/>
          <w:rFonts w:ascii="Calibri" w:eastAsiaTheme="majorEastAsia" w:hAnsi="Calibri" w:cs="Calibri"/>
        </w:rPr>
        <w:t xml:space="preserve"> </w:t>
      </w:r>
    </w:p>
    <w:p w14:paraId="5A399B2A" w14:textId="6BDC1277" w:rsidR="00C86821" w:rsidRPr="00E42A76" w:rsidRDefault="00C86821" w:rsidP="00C86821">
      <w:pPr>
        <w:pStyle w:val="paragraph"/>
        <w:rPr>
          <w:rStyle w:val="normaltextrun"/>
          <w:rFonts w:ascii="Calibri" w:eastAsiaTheme="majorEastAsia" w:hAnsi="Calibri" w:cs="Calibri"/>
        </w:rPr>
      </w:pPr>
      <w:r w:rsidRPr="00715E5F">
        <w:rPr>
          <w:rStyle w:val="normaltextrun"/>
          <w:rFonts w:ascii="Calibri" w:eastAsiaTheme="majorEastAsia" w:hAnsi="Calibri" w:cs="Calibri"/>
          <w:b/>
          <w:bCs/>
        </w:rPr>
        <w:t>Others Present</w:t>
      </w:r>
      <w:r>
        <w:rPr>
          <w:rStyle w:val="normaltextrun"/>
          <w:rFonts w:ascii="Calibri" w:eastAsiaTheme="majorEastAsia" w:hAnsi="Calibri" w:cs="Calibri"/>
        </w:rPr>
        <w:t xml:space="preserve">: </w:t>
      </w:r>
    </w:p>
    <w:p w14:paraId="6F0283AE" w14:textId="2DA769F1" w:rsidR="00C86821" w:rsidRPr="00E42A76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>Absent:</w:t>
      </w:r>
      <w:r w:rsidRPr="00E42A76">
        <w:rPr>
          <w:rStyle w:val="normaltextrun"/>
          <w:rFonts w:ascii="Calibri" w:eastAsiaTheme="majorEastAsia" w:hAnsi="Calibri" w:cs="Calibri"/>
        </w:rPr>
        <w:t xml:space="preserve"> </w:t>
      </w:r>
    </w:p>
    <w:p w14:paraId="41DB6D8B" w14:textId="0CB1EA42" w:rsidR="00C42221" w:rsidRPr="00E42A76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E42A76">
        <w:rPr>
          <w:rStyle w:val="normaltextrun"/>
          <w:rFonts w:ascii="Calibri" w:eastAsiaTheme="majorEastAsia" w:hAnsi="Calibri" w:cs="Calibri"/>
          <w:b/>
          <w:bCs/>
        </w:rPr>
        <w:t xml:space="preserve">RESNET Staff Present: </w:t>
      </w:r>
    </w:p>
    <w:p w14:paraId="035532C4" w14:textId="22F26974" w:rsidR="00C86821" w:rsidRPr="000A1380" w:rsidRDefault="00C86821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0A1380">
        <w:rPr>
          <w:rStyle w:val="normaltextrun"/>
          <w:rFonts w:ascii="Calibri" w:eastAsiaTheme="majorEastAsia" w:hAnsi="Calibri" w:cs="Calibri"/>
          <w:b/>
          <w:bCs/>
        </w:rPr>
        <w:t xml:space="preserve">Minutes Prepared By: </w:t>
      </w:r>
    </w:p>
    <w:p w14:paraId="338070B4" w14:textId="77777777" w:rsidR="000A1380" w:rsidRPr="00C42221" w:rsidRDefault="000A1380" w:rsidP="00C86821">
      <w:pPr>
        <w:pStyle w:val="paragraph"/>
        <w:textAlignment w:val="baseline"/>
        <w:rPr>
          <w:rStyle w:val="normaltextrun"/>
          <w:rFonts w:ascii="Calibri" w:eastAsiaTheme="majorEastAsia" w:hAnsi="Calibri" w:cs="Calibri"/>
        </w:rPr>
      </w:pPr>
    </w:p>
    <w:p w14:paraId="29257320" w14:textId="7F01CF16" w:rsidR="00E36288" w:rsidRPr="00C42221" w:rsidRDefault="00AF3DB2" w:rsidP="00B57D6C">
      <w:r w:rsidRPr="00C42221">
        <w:t>Approve agenda</w:t>
      </w:r>
    </w:p>
    <w:p w14:paraId="76D150BC" w14:textId="77777777" w:rsidR="006D2552" w:rsidRPr="00C42221" w:rsidRDefault="006D2552" w:rsidP="00B57D6C"/>
    <w:p w14:paraId="1A7ADC18" w14:textId="77777777" w:rsidR="00AF3DB2" w:rsidRPr="00C42221" w:rsidRDefault="00AF3DB2" w:rsidP="00B57D6C">
      <w:r w:rsidRPr="00C42221">
        <w:t>Approve 7/1 meeting minutes (</w:t>
      </w:r>
      <w:hyperlink r:id="rId8" w:tooltip="https://urldefense.proofpoint.com/v2/url?u=https-3A__www.dropbox.com_scl_fi_ov8kgg34bn03jt3cbmzdz_SDC-2D301-2DCALCULATIONS-2DSC-2DCall-2DDraft-2DMinutes-2D7-2D1-2D2024.docx-3Frlkey-3Dgz9kh8rjky7ll42oltiqd83al-26st-3Dqa04goqy-26dl-3D0&amp;d=DwMFAg&amp;c=euGZstcaTDllvimEN8b7jXrwqOf-v5A_CdpgnVfiiMM&amp;r=7XUwxAZbmftOVV1BsRddTg&amp;m=KqWEX7N4K3ULLsAiHz7V-M3ukokUwBjlv1ufoKKuOSaU34euhqNsj3xuyFiInW5j&amp;s=YIAbaNUNFDksIOrn2mMDQIZGtze3N7iXynM87RKFZb4&amp;e=" w:history="1">
        <w:r w:rsidRPr="00C42221">
          <w:rPr>
            <w:rStyle w:val="Hyperlink"/>
          </w:rPr>
          <w:t>Link</w:t>
        </w:r>
      </w:hyperlink>
      <w:r w:rsidRPr="00C42221">
        <w:t>)</w:t>
      </w:r>
    </w:p>
    <w:p w14:paraId="178931BC" w14:textId="77777777" w:rsidR="006D2552" w:rsidRPr="00C42221" w:rsidRDefault="006D2552" w:rsidP="00B57D6C"/>
    <w:p w14:paraId="765A4D79" w14:textId="77777777" w:rsidR="00AF3DB2" w:rsidRPr="00C42221" w:rsidRDefault="00AF3DB2" w:rsidP="00B57D6C">
      <w:r w:rsidRPr="00C42221">
        <w:t>Transition planning/discussion</w:t>
      </w:r>
    </w:p>
    <w:p w14:paraId="607FF161" w14:textId="77777777" w:rsidR="006D2552" w:rsidRPr="00C42221" w:rsidRDefault="006D2552" w:rsidP="00B57D6C"/>
    <w:p w14:paraId="015B031D" w14:textId="77777777" w:rsidR="00AF3DB2" w:rsidRPr="00C42221" w:rsidRDefault="00AF3DB2" w:rsidP="00B57D6C">
      <w:pPr>
        <w:ind w:left="1080"/>
      </w:pPr>
      <w:r w:rsidRPr="00C42221">
        <w:t>Assumption of SC Calcs Chair duties (Gayathri, Dave)</w:t>
      </w:r>
    </w:p>
    <w:p w14:paraId="1B930F15" w14:textId="77777777" w:rsidR="00AF3DB2" w:rsidRPr="00C42221" w:rsidRDefault="00AF3DB2" w:rsidP="00B57D6C">
      <w:pPr>
        <w:ind w:left="1080"/>
      </w:pPr>
      <w:r w:rsidRPr="00C42221">
        <w:t>SCs vs TGs (Gayathri)</w:t>
      </w:r>
    </w:p>
    <w:p w14:paraId="106BBA88" w14:textId="77777777" w:rsidR="006D2552" w:rsidRPr="00C42221" w:rsidRDefault="006D2552" w:rsidP="00B57D6C">
      <w:pPr>
        <w:ind w:left="1080"/>
      </w:pPr>
    </w:p>
    <w:p w14:paraId="73B65E29" w14:textId="77777777" w:rsidR="00AF3DB2" w:rsidRPr="00C42221" w:rsidRDefault="00AF3DB2" w:rsidP="006D2552">
      <w:r w:rsidRPr="00C42221">
        <w:t>Plan for addressing Addendum F public comments (see attached)</w:t>
      </w:r>
    </w:p>
    <w:p w14:paraId="128D9837" w14:textId="77777777" w:rsidR="006D2552" w:rsidRPr="00C42221" w:rsidRDefault="006D2552" w:rsidP="006D2552"/>
    <w:p w14:paraId="364745D1" w14:textId="77777777" w:rsidR="00AF3DB2" w:rsidRPr="00C42221" w:rsidRDefault="00AF3DB2" w:rsidP="006D2552">
      <w:r w:rsidRPr="00C42221">
        <w:t>Garage / Sales Office issue (Dean)</w:t>
      </w:r>
    </w:p>
    <w:p w14:paraId="120386BC" w14:textId="77777777" w:rsidR="006D2552" w:rsidRPr="00C42221" w:rsidRDefault="006D2552" w:rsidP="006D2552"/>
    <w:p w14:paraId="674E28D5" w14:textId="77777777" w:rsidR="00AF3DB2" w:rsidRPr="00C42221" w:rsidRDefault="00AF3DB2" w:rsidP="006D2552">
      <w:r w:rsidRPr="00C42221">
        <w:t>Sampling (Gayathri)</w:t>
      </w:r>
    </w:p>
    <w:p w14:paraId="46C0A935" w14:textId="77777777" w:rsidR="006D2552" w:rsidRPr="00C42221" w:rsidRDefault="006D2552" w:rsidP="006D2552"/>
    <w:p w14:paraId="3C815F47" w14:textId="77777777" w:rsidR="00AF3DB2" w:rsidRPr="00C42221" w:rsidRDefault="00AF3DB2" w:rsidP="006D2552">
      <w:r w:rsidRPr="00C42221">
        <w:t>Adjourn</w:t>
      </w:r>
    </w:p>
    <w:p w14:paraId="36077DB4" w14:textId="77777777" w:rsidR="002B18EE" w:rsidRPr="00AF3DB2" w:rsidRDefault="002B18EE" w:rsidP="00AF3DB2"/>
    <w:sectPr w:rsidR="002B18EE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2"/>
  </w:num>
  <w:num w:numId="2" w16cid:durableId="1381586942">
    <w:abstractNumId w:val="1"/>
  </w:num>
  <w:num w:numId="3" w16cid:durableId="17339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A1380"/>
    <w:rsid w:val="002B18EE"/>
    <w:rsid w:val="005B48FC"/>
    <w:rsid w:val="006D2552"/>
    <w:rsid w:val="007955E8"/>
    <w:rsid w:val="00A714D3"/>
    <w:rsid w:val="00AF3DB2"/>
    <w:rsid w:val="00B57D6C"/>
    <w:rsid w:val="00BA11FC"/>
    <w:rsid w:val="00C241E3"/>
    <w:rsid w:val="00C42221"/>
    <w:rsid w:val="00C86821"/>
    <w:rsid w:val="00DB2470"/>
    <w:rsid w:val="00E36288"/>
    <w:rsid w:val="00F31D4C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ov8kgg34bn03jt3cbmzdz_SDC-2D301-2DCALCULATIONS-2DSC-2DCall-2DDraft-2DMinutes-2D7-2D1-2D2024.docx-3Frlkey-3Dgz9kh8rjky7ll42oltiqd83al-26st-3Dqa04goqy-26dl-3D0&amp;d=DwMFAg&amp;c=euGZstcaTDllvimEN8b7jXrwqOf-v5A_CdpgnVfiiMM&amp;r=7XUwxAZbmftOVV1BsRddTg&amp;m=KqWEX7N4K3ULLsAiHz7V-M3ukokUwBjlv1ufoKKuOSaU34euhqNsj3xuyFiInW5j&amp;s=YIAbaNUNFDksIOrn2mMDQIZGtze3N7iXynM87RKFZb4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11</cp:revision>
  <dcterms:created xsi:type="dcterms:W3CDTF">2024-07-01T12:11:00Z</dcterms:created>
  <dcterms:modified xsi:type="dcterms:W3CDTF">2024-08-05T14:28:00Z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