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D3B13" w14:textId="77777777" w:rsidR="00AE778F" w:rsidRDefault="00AE778F"/>
    <w:p w14:paraId="59D684AA" w14:textId="77777777" w:rsidR="00F272EB" w:rsidRDefault="00F272EB"/>
    <w:p w14:paraId="0E549DF9" w14:textId="4DCE20F2" w:rsidR="00F272EB" w:rsidRDefault="00F272EB" w:rsidP="00F272EB">
      <w:pPr>
        <w:jc w:val="center"/>
      </w:pPr>
      <w:r>
        <w:t>RESNET SDC 200 Meeting</w:t>
      </w:r>
    </w:p>
    <w:p w14:paraId="4FBEB6B0" w14:textId="315995FD" w:rsidR="00F272EB" w:rsidRDefault="00F272EB" w:rsidP="00F272EB">
      <w:pPr>
        <w:jc w:val="center"/>
      </w:pPr>
      <w:r>
        <w:t>August 1</w:t>
      </w:r>
      <w:r w:rsidRPr="00F272EB">
        <w:rPr>
          <w:vertAlign w:val="superscript"/>
        </w:rPr>
        <w:t>st</w:t>
      </w:r>
      <w:r>
        <w:t>, 2024</w:t>
      </w:r>
    </w:p>
    <w:p w14:paraId="55FDAA22" w14:textId="11380340" w:rsidR="00F272EB" w:rsidRDefault="00F561FA" w:rsidP="00F272EB">
      <w:pPr>
        <w:jc w:val="center"/>
      </w:pPr>
      <w:r>
        <w:t>3PM-4PM ET</w:t>
      </w:r>
    </w:p>
    <w:p w14:paraId="49DAA676" w14:textId="79DD36B7" w:rsidR="00FF1A4A" w:rsidRPr="00FF1A4A" w:rsidRDefault="009110A2" w:rsidP="00F272EB">
      <w:pPr>
        <w:jc w:val="center"/>
        <w:rPr>
          <w:i/>
          <w:iCs/>
        </w:rPr>
      </w:pPr>
      <w:hyperlink r:id="rId4" w:history="1">
        <w:r w:rsidR="00FF1A4A" w:rsidRPr="009110A2">
          <w:rPr>
            <w:rStyle w:val="Hyperlink"/>
            <w:i/>
            <w:iCs/>
          </w:rPr>
          <w:t>MEETING RECORDING HERE</w:t>
        </w:r>
      </w:hyperlink>
    </w:p>
    <w:p w14:paraId="5EC7DEB9" w14:textId="77777777" w:rsidR="00F561FA" w:rsidRDefault="00F561FA" w:rsidP="00F272EB">
      <w:pPr>
        <w:jc w:val="center"/>
      </w:pPr>
    </w:p>
    <w:p w14:paraId="05BB5478" w14:textId="2055F6F4" w:rsidR="00F561FA" w:rsidRDefault="00F561FA" w:rsidP="00F561FA">
      <w:r>
        <w:t xml:space="preserve">Attendance: </w:t>
      </w:r>
      <w:proofErr w:type="spellStart"/>
      <w:r>
        <w:t>Tei</w:t>
      </w:r>
      <w:proofErr w:type="spellEnd"/>
      <w:r>
        <w:t xml:space="preserve"> Kucharski, Sandy </w:t>
      </w:r>
      <w:proofErr w:type="spellStart"/>
      <w:r>
        <w:t>Adomatis</w:t>
      </w:r>
      <w:proofErr w:type="spellEnd"/>
      <w:r>
        <w:t xml:space="preserve">, Robert </w:t>
      </w:r>
      <w:proofErr w:type="spellStart"/>
      <w:r>
        <w:t>Lipkins</w:t>
      </w:r>
      <w:proofErr w:type="spellEnd"/>
      <w:r>
        <w:t xml:space="preserve">, </w:t>
      </w:r>
      <w:r w:rsidR="00DC2CEC">
        <w:t xml:space="preserve">Rod </w:t>
      </w:r>
      <w:proofErr w:type="spellStart"/>
      <w:r w:rsidR="00DC2CEC">
        <w:t>Buchalter</w:t>
      </w:r>
      <w:proofErr w:type="spellEnd"/>
      <w:r w:rsidR="00DC2CEC">
        <w:t xml:space="preserve">, Sharla </w:t>
      </w:r>
      <w:proofErr w:type="spellStart"/>
      <w:r w:rsidR="00DC2CEC">
        <w:t>Riead</w:t>
      </w:r>
      <w:proofErr w:type="spellEnd"/>
      <w:r w:rsidR="00DC2CEC">
        <w:t>, Scott Doyle,</w:t>
      </w:r>
      <w:r w:rsidR="005027F3">
        <w:t xml:space="preserve"> </w:t>
      </w:r>
      <w:proofErr w:type="spellStart"/>
      <w:r w:rsidR="005027F3">
        <w:t>Eurihea</w:t>
      </w:r>
      <w:proofErr w:type="spellEnd"/>
      <w:r w:rsidR="005027F3">
        <w:t xml:space="preserve"> Especial, </w:t>
      </w:r>
      <w:r w:rsidR="00600ADE">
        <w:t xml:space="preserve">Mark </w:t>
      </w:r>
      <w:proofErr w:type="spellStart"/>
      <w:r w:rsidR="00600ADE">
        <w:t>Shr</w:t>
      </w:r>
      <w:r w:rsidR="0074270F">
        <w:t>o</w:t>
      </w:r>
      <w:r w:rsidR="00600ADE">
        <w:t>er</w:t>
      </w:r>
      <w:proofErr w:type="spellEnd"/>
      <w:r w:rsidR="00600ADE">
        <w:t xml:space="preserve">, </w:t>
      </w:r>
      <w:r w:rsidR="009567DF">
        <w:t>Doug McCleer</w:t>
      </w:r>
      <w:r w:rsidR="0074270F">
        <w:t xml:space="preserve">y, Jesse </w:t>
      </w:r>
      <w:proofErr w:type="spellStart"/>
      <w:r w:rsidR="0074270F">
        <w:t>Krivolek</w:t>
      </w:r>
      <w:proofErr w:type="spellEnd"/>
      <w:r w:rsidR="0074270F">
        <w:t xml:space="preserve">, </w:t>
      </w:r>
    </w:p>
    <w:p w14:paraId="487032EE" w14:textId="77777777" w:rsidR="005F0DBC" w:rsidRDefault="005F0DBC" w:rsidP="00F561FA"/>
    <w:p w14:paraId="3220B3D8" w14:textId="00787D06" w:rsidR="005F0DBC" w:rsidRDefault="005F0DBC" w:rsidP="00F561FA">
      <w:r>
        <w:t>M</w:t>
      </w:r>
      <w:r w:rsidR="00600ADE">
        <w:t xml:space="preserve">eeting called to order at 3:02 PM ET. </w:t>
      </w:r>
    </w:p>
    <w:p w14:paraId="072615F0" w14:textId="77777777" w:rsidR="00600ADE" w:rsidRDefault="00600ADE" w:rsidP="00F561FA"/>
    <w:p w14:paraId="17F7F735" w14:textId="42CC528F" w:rsidR="00600ADE" w:rsidRDefault="00600ADE" w:rsidP="00F561FA">
      <w:r>
        <w:t>Sharla reviewed the new work item which was attached to the meeting invite. This new work item pertains to Graded Field Evaluations</w:t>
      </w:r>
      <w:r w:rsidR="003A0036">
        <w:t xml:space="preserve">, Probationary Ratings and Probationary Models. </w:t>
      </w:r>
    </w:p>
    <w:p w14:paraId="504CC614" w14:textId="77777777" w:rsidR="009A522A" w:rsidRDefault="009A522A" w:rsidP="00F561FA"/>
    <w:p w14:paraId="4246DCE6" w14:textId="76F8A596" w:rsidR="009A522A" w:rsidRDefault="009A522A" w:rsidP="00F561FA">
      <w:r>
        <w:t xml:space="preserve">Clarity is needed within the different HERS roles as to who is responsible for each of the items above. </w:t>
      </w:r>
      <w:r w:rsidR="006142BE">
        <w:t xml:space="preserve">Editorial changes may also be needed within Chapter 2. </w:t>
      </w:r>
    </w:p>
    <w:p w14:paraId="6C3CA4A6" w14:textId="77777777" w:rsidR="0074270F" w:rsidRDefault="0074270F" w:rsidP="00F561FA"/>
    <w:p w14:paraId="23C4FBF1" w14:textId="77777777" w:rsidR="00497709" w:rsidRDefault="0074270F" w:rsidP="00F561FA">
      <w:r>
        <w:t xml:space="preserve">The committee reviewed Sharla’s suggested editorial changes to Chapter 2. </w:t>
      </w:r>
      <w:r w:rsidR="00BD1CD7">
        <w:t xml:space="preserve">The committee also </w:t>
      </w:r>
      <w:r w:rsidR="000151FC">
        <w:t xml:space="preserve">reviewed language meant to provide clarity on the requirements for each type of HERS related credential type. </w:t>
      </w:r>
    </w:p>
    <w:p w14:paraId="06BE9091" w14:textId="77777777" w:rsidR="00497709" w:rsidRDefault="00497709" w:rsidP="00F561FA"/>
    <w:p w14:paraId="2FD13F12" w14:textId="5B9723EA" w:rsidR="0074270F" w:rsidRDefault="000151FC" w:rsidP="00F561FA">
      <w:r>
        <w:t xml:space="preserve"> </w:t>
      </w:r>
      <w:r w:rsidR="003E11F9">
        <w:t xml:space="preserve">The committee discussed </w:t>
      </w:r>
      <w:r w:rsidR="00D27CF2">
        <w:t>section 206.1.6 and</w:t>
      </w:r>
      <w:r w:rsidR="008D1891">
        <w:t xml:space="preserve"> </w:t>
      </w:r>
      <w:r w:rsidR="00B17B4A">
        <w:t xml:space="preserve">who is responsible </w:t>
      </w:r>
      <w:r w:rsidR="008D1891">
        <w:t>for administering certification evaluations</w:t>
      </w:r>
      <w:r w:rsidR="00A17ABF">
        <w:t xml:space="preserve"> and other steps among the certification process</w:t>
      </w:r>
      <w:r w:rsidR="00CD7976">
        <w:t xml:space="preserve">. </w:t>
      </w:r>
    </w:p>
    <w:p w14:paraId="75E02986" w14:textId="77777777" w:rsidR="00DF50BF" w:rsidRDefault="00DF50BF" w:rsidP="00F561FA"/>
    <w:p w14:paraId="7F9B99DA" w14:textId="5E8BD9F5" w:rsidR="00DF50BF" w:rsidRDefault="00DF50BF" w:rsidP="00F561FA">
      <w:r>
        <w:t xml:space="preserve">The committee </w:t>
      </w:r>
      <w:r w:rsidR="00315DF6">
        <w:t xml:space="preserve">concluded their review, Sharla to send the document as updated today for the rest of the committee to review and send feedback. </w:t>
      </w:r>
    </w:p>
    <w:p w14:paraId="0667DD68" w14:textId="77777777" w:rsidR="007B2585" w:rsidRDefault="007B2585" w:rsidP="00F561FA"/>
    <w:p w14:paraId="3E05D560" w14:textId="33EE5A0C" w:rsidR="007B2585" w:rsidRDefault="007B2585" w:rsidP="00F561FA">
      <w:r>
        <w:t>Sharla also reminded the group that the</w:t>
      </w:r>
      <w:r w:rsidR="00C83646">
        <w:t xml:space="preserve">re is a discussion within RESNET that may result in the RESCAZ no longer being required for RFI certification and </w:t>
      </w:r>
      <w:r w:rsidR="005A1AEF">
        <w:t xml:space="preserve">adopting </w:t>
      </w:r>
      <w:r w:rsidR="00C83646">
        <w:t xml:space="preserve">a different certification structure. This depends on network </w:t>
      </w:r>
      <w:r w:rsidR="00D9214D">
        <w:t xml:space="preserve">feedback and Scott will report more details as they develop. </w:t>
      </w:r>
    </w:p>
    <w:p w14:paraId="178FE10A" w14:textId="77777777" w:rsidR="00845174" w:rsidRDefault="00845174" w:rsidP="00F561FA"/>
    <w:p w14:paraId="2680AA13" w14:textId="199194F1" w:rsidR="00845174" w:rsidRDefault="00845174" w:rsidP="00F561FA">
      <w:r>
        <w:t xml:space="preserve">Rod shared his perspective on the shift to electrification </w:t>
      </w:r>
      <w:r w:rsidR="002D31D7">
        <w:t xml:space="preserve">across builders and homeowners and how this relates to building efficiency and the HERS Index and RESNET Standards. </w:t>
      </w:r>
    </w:p>
    <w:p w14:paraId="38187469" w14:textId="77777777" w:rsidR="002D31D7" w:rsidRDefault="002D31D7" w:rsidP="00F561FA"/>
    <w:p w14:paraId="54455B51" w14:textId="64650C80" w:rsidR="002D31D7" w:rsidRDefault="002D31D7" w:rsidP="00F561FA">
      <w:r>
        <w:t>Due to technical issues, the meeting was ended abruptly in the middl</w:t>
      </w:r>
      <w:r w:rsidR="005E0FA1">
        <w:t xml:space="preserve">e of Rod’s comments. After rejoining, the committee agreed to conclude the meeting. </w:t>
      </w:r>
    </w:p>
    <w:p w14:paraId="7C48B58B" w14:textId="77777777" w:rsidR="00BB0707" w:rsidRDefault="00BB0707" w:rsidP="00F561FA"/>
    <w:p w14:paraId="49F14227" w14:textId="264B97F4" w:rsidR="00BB0707" w:rsidRDefault="00BB0707" w:rsidP="00F561FA">
      <w:r>
        <w:t xml:space="preserve">Meeting adjourned at 4:07 PM ET. </w:t>
      </w:r>
    </w:p>
    <w:sectPr w:rsidR="00BB0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EB"/>
    <w:rsid w:val="000151FC"/>
    <w:rsid w:val="001C56A3"/>
    <w:rsid w:val="002D31D7"/>
    <w:rsid w:val="00315DF6"/>
    <w:rsid w:val="00316621"/>
    <w:rsid w:val="003A0036"/>
    <w:rsid w:val="003E11F9"/>
    <w:rsid w:val="00497709"/>
    <w:rsid w:val="005027F3"/>
    <w:rsid w:val="005A1AEF"/>
    <w:rsid w:val="005E0FA1"/>
    <w:rsid w:val="005F0DBC"/>
    <w:rsid w:val="00600ADE"/>
    <w:rsid w:val="006142BE"/>
    <w:rsid w:val="00704216"/>
    <w:rsid w:val="0071141D"/>
    <w:rsid w:val="0072378B"/>
    <w:rsid w:val="0074270F"/>
    <w:rsid w:val="007B2585"/>
    <w:rsid w:val="00845174"/>
    <w:rsid w:val="008D1891"/>
    <w:rsid w:val="009110A2"/>
    <w:rsid w:val="009567DF"/>
    <w:rsid w:val="009A522A"/>
    <w:rsid w:val="00A17ABF"/>
    <w:rsid w:val="00A344CA"/>
    <w:rsid w:val="00AE778F"/>
    <w:rsid w:val="00B17B4A"/>
    <w:rsid w:val="00B74A24"/>
    <w:rsid w:val="00BB0707"/>
    <w:rsid w:val="00BD0584"/>
    <w:rsid w:val="00BD1CD7"/>
    <w:rsid w:val="00C83646"/>
    <w:rsid w:val="00CD7976"/>
    <w:rsid w:val="00D27CF2"/>
    <w:rsid w:val="00D76FD3"/>
    <w:rsid w:val="00D9214D"/>
    <w:rsid w:val="00DC2CEC"/>
    <w:rsid w:val="00DF50BF"/>
    <w:rsid w:val="00F03B8A"/>
    <w:rsid w:val="00F272EB"/>
    <w:rsid w:val="00F561FA"/>
    <w:rsid w:val="00FD1176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2F55CA"/>
  <w15:chartTrackingRefBased/>
  <w15:docId w15:val="{478A0ADD-63AF-4C45-93FE-B8C81449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D3"/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2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2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2E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2E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2E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2EB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2EB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2EB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2EB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2EB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2EB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272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2E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2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2E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272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2EB"/>
    <w:rPr>
      <w:rFonts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27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2EB"/>
    <w:rPr>
      <w:rFonts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272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10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rec/share/Uez12D85_lAk0pAxmaPTCtfn3isqvabmmvmNRuh9U-IqSF56aYLRdFwf-keuNh9C.8yQMObwPCRMVA3X4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74580F98-FB1D-4801-81E0-80CF7F47678F}"/>
</file>

<file path=customXml/itemProps2.xml><?xml version="1.0" encoding="utf-8"?>
<ds:datastoreItem xmlns:ds="http://schemas.openxmlformats.org/officeDocument/2006/customXml" ds:itemID="{751D67B1-B0AB-40E2-9D47-BB0868A77029}"/>
</file>

<file path=customXml/itemProps3.xml><?xml version="1.0" encoding="utf-8"?>
<ds:datastoreItem xmlns:ds="http://schemas.openxmlformats.org/officeDocument/2006/customXml" ds:itemID="{D7E251BA-1F6A-4041-BB70-D791327F53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Clara Hedrick</cp:lastModifiedBy>
  <cp:revision>32</cp:revision>
  <dcterms:created xsi:type="dcterms:W3CDTF">2024-08-01T18:11:00Z</dcterms:created>
  <dcterms:modified xsi:type="dcterms:W3CDTF">2024-08-01T20:46:00Z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</Properties>
</file>